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87A" w:rsidRDefault="009C787A" w:rsidP="009C787A">
      <w:pPr>
        <w:spacing w:after="0" w:line="360" w:lineRule="auto"/>
        <w:rPr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2642870</wp:posOffset>
            </wp:positionH>
            <wp:positionV relativeFrom="margin">
              <wp:posOffset>-370840</wp:posOffset>
            </wp:positionV>
            <wp:extent cx="533400" cy="647700"/>
            <wp:effectExtent l="0" t="0" r="0" b="0"/>
            <wp:wrapNone/>
            <wp:docPr id="1" name="Рисунок 1" descr="Герб чб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 чб мал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787A" w:rsidRDefault="009C787A" w:rsidP="009C787A">
      <w:pPr>
        <w:spacing w:before="240"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НАРОДНЫХ ДЕПУТАТОВ </w:t>
      </w:r>
      <w:r w:rsidR="00D9417F">
        <w:rPr>
          <w:b/>
          <w:sz w:val="28"/>
          <w:szCs w:val="28"/>
        </w:rPr>
        <w:t>РОССОШКИНСКОГО</w:t>
      </w:r>
      <w:r w:rsidR="0034783F">
        <w:rPr>
          <w:b/>
          <w:sz w:val="28"/>
          <w:szCs w:val="28"/>
        </w:rPr>
        <w:t xml:space="preserve"> СЕЛЬСКОГО ПОСЕЛЕНИЯ РЕПЬЁ</w:t>
      </w:r>
      <w:r>
        <w:rPr>
          <w:b/>
          <w:sz w:val="28"/>
          <w:szCs w:val="28"/>
        </w:rPr>
        <w:t>ВСКОГО МУНИЦИПАЛЬНОГО РАЙОНА ВОРОНЕЖСКОЙ ОБЛАСТИ</w:t>
      </w:r>
    </w:p>
    <w:p w:rsidR="009C787A" w:rsidRDefault="009C787A" w:rsidP="009C787A">
      <w:pPr>
        <w:spacing w:before="240" w:after="0" w:line="360" w:lineRule="auto"/>
        <w:jc w:val="center"/>
        <w:outlineLvl w:val="0"/>
        <w:rPr>
          <w:b/>
          <w:spacing w:val="30"/>
          <w:sz w:val="36"/>
          <w:szCs w:val="36"/>
        </w:rPr>
      </w:pPr>
      <w:r>
        <w:rPr>
          <w:b/>
          <w:spacing w:val="30"/>
          <w:sz w:val="36"/>
          <w:szCs w:val="36"/>
        </w:rPr>
        <w:t>РЕШЕНИЕ</w:t>
      </w:r>
    </w:p>
    <w:p w:rsidR="009C787A" w:rsidRPr="00753525" w:rsidRDefault="00BA7A28" w:rsidP="009C787A">
      <w:pPr>
        <w:spacing w:after="0" w:line="240" w:lineRule="auto"/>
        <w:ind w:right="4820"/>
        <w:jc w:val="both"/>
        <w:rPr>
          <w:color w:val="FFFFFF"/>
          <w:sz w:val="28"/>
          <w:szCs w:val="28"/>
          <w:u w:val="single"/>
        </w:rPr>
      </w:pPr>
      <w:r>
        <w:rPr>
          <w:sz w:val="28"/>
          <w:szCs w:val="28"/>
          <w:u w:val="single"/>
        </w:rPr>
        <w:t>«</w:t>
      </w:r>
      <w:r w:rsidR="00D9417F">
        <w:rPr>
          <w:sz w:val="28"/>
          <w:szCs w:val="28"/>
          <w:u w:val="single"/>
        </w:rPr>
        <w:t>07</w:t>
      </w:r>
      <w:r w:rsidR="0034783F" w:rsidRPr="00753525">
        <w:rPr>
          <w:sz w:val="28"/>
          <w:szCs w:val="28"/>
          <w:u w:val="single"/>
        </w:rPr>
        <w:t>»</w:t>
      </w:r>
      <w:r>
        <w:rPr>
          <w:sz w:val="28"/>
          <w:szCs w:val="28"/>
          <w:u w:val="single"/>
        </w:rPr>
        <w:t xml:space="preserve"> </w:t>
      </w:r>
      <w:r w:rsidR="00161733">
        <w:rPr>
          <w:sz w:val="28"/>
          <w:szCs w:val="28"/>
          <w:u w:val="single"/>
        </w:rPr>
        <w:t xml:space="preserve">  </w:t>
      </w:r>
      <w:r w:rsidR="00D9417F">
        <w:rPr>
          <w:sz w:val="28"/>
          <w:szCs w:val="28"/>
          <w:u w:val="single"/>
        </w:rPr>
        <w:t>октября</w:t>
      </w:r>
      <w:r w:rsidR="00161733">
        <w:rPr>
          <w:sz w:val="28"/>
          <w:szCs w:val="28"/>
          <w:u w:val="single"/>
        </w:rPr>
        <w:t xml:space="preserve">   </w:t>
      </w:r>
      <w:r w:rsidR="003824EB">
        <w:rPr>
          <w:sz w:val="28"/>
          <w:szCs w:val="28"/>
          <w:u w:val="single"/>
        </w:rPr>
        <w:t xml:space="preserve"> </w:t>
      </w:r>
      <w:r w:rsidR="0034783F" w:rsidRPr="00753525">
        <w:rPr>
          <w:sz w:val="28"/>
          <w:szCs w:val="28"/>
          <w:u w:val="single"/>
        </w:rPr>
        <w:t>202</w:t>
      </w:r>
      <w:r w:rsidR="00161733">
        <w:rPr>
          <w:sz w:val="28"/>
          <w:szCs w:val="28"/>
          <w:u w:val="single"/>
        </w:rPr>
        <w:t xml:space="preserve">4 г. № </w:t>
      </w:r>
      <w:r w:rsidR="00D9417F">
        <w:rPr>
          <w:sz w:val="28"/>
          <w:szCs w:val="28"/>
          <w:u w:val="single"/>
        </w:rPr>
        <w:t>101</w:t>
      </w:r>
      <w:r w:rsidR="009C787A" w:rsidRPr="00753525">
        <w:rPr>
          <w:color w:val="FFFFFF"/>
          <w:sz w:val="28"/>
          <w:szCs w:val="28"/>
          <w:u w:val="single"/>
        </w:rPr>
        <w:t>№</w:t>
      </w:r>
    </w:p>
    <w:p w:rsidR="009C787A" w:rsidRDefault="00D9417F" w:rsidP="009C787A">
      <w:pPr>
        <w:spacing w:after="0" w:line="480" w:lineRule="auto"/>
        <w:ind w:right="4820"/>
      </w:pPr>
      <w:r>
        <w:t xml:space="preserve">             </w:t>
      </w:r>
      <w:r w:rsidR="009C787A">
        <w:t xml:space="preserve">с. </w:t>
      </w:r>
      <w:r>
        <w:t>Россошки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44"/>
      </w:tblGrid>
      <w:tr w:rsidR="009C787A" w:rsidTr="009C787A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C787A" w:rsidRDefault="00161733" w:rsidP="00D9417F">
            <w:pPr>
              <w:spacing w:after="0"/>
              <w:jc w:val="both"/>
              <w:rPr>
                <w:b/>
                <w:sz w:val="28"/>
                <w:szCs w:val="28"/>
              </w:rPr>
            </w:pPr>
            <w:r w:rsidRPr="00753525">
              <w:rPr>
                <w:b/>
                <w:sz w:val="28"/>
                <w:szCs w:val="28"/>
              </w:rPr>
              <w:t>О пенсионном обеспечении лица, замещавшего выборную муниципальную должность на постоянной основе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53525">
              <w:rPr>
                <w:b/>
                <w:sz w:val="28"/>
                <w:szCs w:val="28"/>
              </w:rPr>
              <w:t xml:space="preserve">в </w:t>
            </w:r>
            <w:r w:rsidR="00D9417F">
              <w:rPr>
                <w:b/>
                <w:sz w:val="28"/>
                <w:szCs w:val="28"/>
              </w:rPr>
              <w:t>Россошкинском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53525">
              <w:rPr>
                <w:b/>
                <w:sz w:val="28"/>
                <w:szCs w:val="28"/>
              </w:rPr>
              <w:t>сельском поселении</w:t>
            </w:r>
            <w:r w:rsidRPr="00753525">
              <w:rPr>
                <w:sz w:val="28"/>
                <w:szCs w:val="28"/>
              </w:rPr>
              <w:t xml:space="preserve"> </w:t>
            </w:r>
          </w:p>
        </w:tc>
      </w:tr>
    </w:tbl>
    <w:p w:rsidR="0060450B" w:rsidRPr="00684039" w:rsidRDefault="0060450B" w:rsidP="00684039">
      <w:pPr>
        <w:spacing w:after="0" w:line="360" w:lineRule="auto"/>
        <w:jc w:val="both"/>
        <w:rPr>
          <w:sz w:val="28"/>
          <w:szCs w:val="28"/>
        </w:rPr>
      </w:pPr>
    </w:p>
    <w:p w:rsidR="0060450B" w:rsidRPr="00684039" w:rsidRDefault="0060450B" w:rsidP="00684039">
      <w:pPr>
        <w:spacing w:after="0" w:line="360" w:lineRule="auto"/>
        <w:ind w:firstLine="709"/>
        <w:jc w:val="both"/>
        <w:rPr>
          <w:sz w:val="28"/>
          <w:szCs w:val="28"/>
        </w:rPr>
      </w:pPr>
      <w:proofErr w:type="gramStart"/>
      <w:r w:rsidRPr="00684039">
        <w:rPr>
          <w:sz w:val="28"/>
          <w:szCs w:val="28"/>
        </w:rPr>
        <w:t>В соответствии с Федеральным законом от 06.10.2003</w:t>
      </w:r>
      <w:r w:rsidR="00684039">
        <w:rPr>
          <w:sz w:val="28"/>
          <w:szCs w:val="28"/>
        </w:rPr>
        <w:t xml:space="preserve"> г.</w:t>
      </w:r>
      <w:r w:rsidRPr="00684039">
        <w:rPr>
          <w:sz w:val="28"/>
          <w:szCs w:val="28"/>
        </w:rPr>
        <w:t xml:space="preserve"> №</w:t>
      </w:r>
      <w:r w:rsidR="00684039">
        <w:rPr>
          <w:sz w:val="28"/>
          <w:szCs w:val="28"/>
        </w:rPr>
        <w:t xml:space="preserve"> </w:t>
      </w:r>
      <w:r w:rsidRPr="00684039">
        <w:rPr>
          <w:sz w:val="28"/>
          <w:szCs w:val="28"/>
        </w:rPr>
        <w:t>131-ФЗ «Об общих принципах организации местного самоуправления в Российской Федерации», Федеральным законом от 28.12.2013 г. № 400-ФЗ «О страховых пенсиях», Законом Российской Федерации от 19.04.1991 г. № 1032-1 «О занятости населения в Российской Федерации», Законом Воронежской области от 23.12.2008 г. № 139-ОЗ «О гарантиях осуществления полномочий депутата, члена выборного органа местного самоуправления, выборного должностного лица</w:t>
      </w:r>
      <w:proofErr w:type="gramEnd"/>
      <w:r w:rsidRPr="00684039">
        <w:rPr>
          <w:sz w:val="28"/>
          <w:szCs w:val="28"/>
        </w:rPr>
        <w:t xml:space="preserve"> местного самоуправления муниципальных образований Воронежской области», Уставом </w:t>
      </w:r>
      <w:r w:rsidR="00D9417F">
        <w:rPr>
          <w:sz w:val="28"/>
          <w:szCs w:val="28"/>
        </w:rPr>
        <w:t>Россошкинского</w:t>
      </w:r>
      <w:r w:rsidR="0034783F">
        <w:rPr>
          <w:sz w:val="28"/>
          <w:szCs w:val="28"/>
        </w:rPr>
        <w:t xml:space="preserve"> сельского поселения Репьё</w:t>
      </w:r>
      <w:r w:rsidRPr="00684039">
        <w:rPr>
          <w:sz w:val="28"/>
          <w:szCs w:val="28"/>
        </w:rPr>
        <w:t xml:space="preserve">вского муниципального района Воронежской области Совет народных депутатов </w:t>
      </w:r>
      <w:r w:rsidR="00D9417F">
        <w:rPr>
          <w:sz w:val="28"/>
          <w:szCs w:val="28"/>
        </w:rPr>
        <w:t>Россошкинского</w:t>
      </w:r>
      <w:r w:rsidRPr="00684039">
        <w:rPr>
          <w:sz w:val="28"/>
          <w:szCs w:val="28"/>
        </w:rPr>
        <w:t xml:space="preserve"> сель</w:t>
      </w:r>
      <w:r w:rsidR="0034783F">
        <w:rPr>
          <w:sz w:val="28"/>
          <w:szCs w:val="28"/>
        </w:rPr>
        <w:t>ского поселения Репьё</w:t>
      </w:r>
      <w:r w:rsidRPr="00684039">
        <w:rPr>
          <w:sz w:val="28"/>
          <w:szCs w:val="28"/>
        </w:rPr>
        <w:t xml:space="preserve">вского муниципального района Воронежской области </w:t>
      </w:r>
      <w:r w:rsidR="00753525">
        <w:rPr>
          <w:sz w:val="28"/>
          <w:szCs w:val="28"/>
        </w:rPr>
        <w:t xml:space="preserve"> </w:t>
      </w:r>
      <w:r w:rsidR="00753525">
        <w:rPr>
          <w:b/>
          <w:sz w:val="28"/>
          <w:szCs w:val="28"/>
        </w:rPr>
        <w:t>решил</w:t>
      </w:r>
      <w:r w:rsidRPr="00684039">
        <w:rPr>
          <w:b/>
          <w:sz w:val="28"/>
          <w:szCs w:val="28"/>
        </w:rPr>
        <w:t>:</w:t>
      </w:r>
    </w:p>
    <w:p w:rsidR="0060450B" w:rsidRPr="00684039" w:rsidRDefault="0060450B" w:rsidP="00684039">
      <w:pPr>
        <w:spacing w:after="0" w:line="360" w:lineRule="auto"/>
        <w:ind w:firstLine="709"/>
        <w:jc w:val="both"/>
        <w:rPr>
          <w:sz w:val="28"/>
          <w:szCs w:val="28"/>
        </w:rPr>
      </w:pPr>
      <w:r w:rsidRPr="00684039">
        <w:rPr>
          <w:sz w:val="28"/>
          <w:szCs w:val="28"/>
        </w:rPr>
        <w:t xml:space="preserve">1. Утвердить Положение о пенсионном обеспечении лица, замещавшего выборную муниципальную должность на постоянной основе в </w:t>
      </w:r>
      <w:r w:rsidR="00D9417F">
        <w:rPr>
          <w:sz w:val="28"/>
          <w:szCs w:val="28"/>
        </w:rPr>
        <w:t>Россошкинском</w:t>
      </w:r>
      <w:r w:rsidR="003824EB">
        <w:rPr>
          <w:sz w:val="28"/>
          <w:szCs w:val="28"/>
        </w:rPr>
        <w:t xml:space="preserve"> </w:t>
      </w:r>
      <w:r w:rsidRPr="00684039">
        <w:rPr>
          <w:sz w:val="28"/>
          <w:szCs w:val="28"/>
        </w:rPr>
        <w:t>сельском поселении согласно приложению.</w:t>
      </w:r>
    </w:p>
    <w:p w:rsidR="0060450B" w:rsidRPr="00684039" w:rsidRDefault="0060450B" w:rsidP="00684039">
      <w:pPr>
        <w:spacing w:after="0" w:line="360" w:lineRule="auto"/>
        <w:ind w:firstLine="709"/>
        <w:jc w:val="both"/>
        <w:rPr>
          <w:sz w:val="28"/>
          <w:szCs w:val="28"/>
        </w:rPr>
      </w:pPr>
      <w:r w:rsidRPr="00684039">
        <w:rPr>
          <w:sz w:val="28"/>
          <w:szCs w:val="28"/>
        </w:rPr>
        <w:lastRenderedPageBreak/>
        <w:t xml:space="preserve">2. Определить уполномоченным органом, осуществляющим назначение и выплату доплаты к пенсии по старости (инвалидности), предусмотренную настоящим Положением, администрацию </w:t>
      </w:r>
      <w:r w:rsidR="00D9417F">
        <w:rPr>
          <w:sz w:val="28"/>
          <w:szCs w:val="28"/>
        </w:rPr>
        <w:t>Россошкинского</w:t>
      </w:r>
      <w:r w:rsidRPr="00684039">
        <w:rPr>
          <w:sz w:val="28"/>
          <w:szCs w:val="28"/>
        </w:rPr>
        <w:t xml:space="preserve"> сельского поселения (далее – уполномоченный орган). </w:t>
      </w:r>
    </w:p>
    <w:p w:rsidR="0060450B" w:rsidRPr="00684039" w:rsidRDefault="0060450B" w:rsidP="00797431">
      <w:pPr>
        <w:spacing w:after="0" w:line="360" w:lineRule="auto"/>
        <w:ind w:firstLine="709"/>
        <w:jc w:val="both"/>
        <w:rPr>
          <w:sz w:val="28"/>
          <w:szCs w:val="28"/>
        </w:rPr>
      </w:pPr>
      <w:r w:rsidRPr="00684039">
        <w:rPr>
          <w:sz w:val="28"/>
          <w:szCs w:val="28"/>
        </w:rPr>
        <w:t xml:space="preserve">3. Администрации </w:t>
      </w:r>
      <w:r w:rsidR="00D9417F">
        <w:rPr>
          <w:sz w:val="28"/>
          <w:szCs w:val="28"/>
        </w:rPr>
        <w:t>Россошкинского</w:t>
      </w:r>
      <w:r w:rsidRPr="00684039">
        <w:rPr>
          <w:sz w:val="28"/>
          <w:szCs w:val="28"/>
        </w:rPr>
        <w:t xml:space="preserve"> сельского поселения ежегодно предусматривать при формировании бюджета на соответствующий финансовый год расходы на доплату к пенсии по старости (инвалидности) лицам, замещавшим выборные муниципальные должности на постоянной основе в </w:t>
      </w:r>
      <w:r w:rsidR="00D9417F">
        <w:rPr>
          <w:sz w:val="28"/>
          <w:szCs w:val="28"/>
        </w:rPr>
        <w:t>Россошкинском</w:t>
      </w:r>
      <w:r w:rsidR="003824EB">
        <w:rPr>
          <w:sz w:val="28"/>
          <w:szCs w:val="28"/>
        </w:rPr>
        <w:t xml:space="preserve"> </w:t>
      </w:r>
      <w:r w:rsidRPr="00684039">
        <w:rPr>
          <w:sz w:val="28"/>
          <w:szCs w:val="28"/>
        </w:rPr>
        <w:t xml:space="preserve">сельском поселении и </w:t>
      </w:r>
      <w:proofErr w:type="gramStart"/>
      <w:r w:rsidRPr="00684039">
        <w:rPr>
          <w:sz w:val="28"/>
          <w:szCs w:val="28"/>
        </w:rPr>
        <w:t>имеющих</w:t>
      </w:r>
      <w:proofErr w:type="gramEnd"/>
      <w:r w:rsidRPr="00684039">
        <w:rPr>
          <w:sz w:val="28"/>
          <w:szCs w:val="28"/>
        </w:rPr>
        <w:t xml:space="preserve"> право на доплату к пенсии в соответствии с действующим законодательством и утверждаемым Положением. </w:t>
      </w:r>
    </w:p>
    <w:p w:rsidR="00A56350" w:rsidRPr="00684039" w:rsidRDefault="0060450B" w:rsidP="00684039">
      <w:pPr>
        <w:spacing w:after="0" w:line="360" w:lineRule="auto"/>
        <w:ind w:firstLine="709"/>
        <w:jc w:val="both"/>
        <w:rPr>
          <w:sz w:val="28"/>
          <w:szCs w:val="28"/>
        </w:rPr>
      </w:pPr>
      <w:r w:rsidRPr="00684039">
        <w:rPr>
          <w:sz w:val="28"/>
          <w:szCs w:val="28"/>
        </w:rPr>
        <w:t xml:space="preserve">4. Признать утратившим силу </w:t>
      </w:r>
      <w:r w:rsidRPr="00BA7A28">
        <w:rPr>
          <w:sz w:val="28"/>
          <w:szCs w:val="28"/>
        </w:rPr>
        <w:t>решение</w:t>
      </w:r>
      <w:r w:rsidR="00F80F65">
        <w:rPr>
          <w:sz w:val="28"/>
          <w:szCs w:val="28"/>
        </w:rPr>
        <w:t xml:space="preserve"> Совета народных депутатов </w:t>
      </w:r>
      <w:r w:rsidR="00D9417F">
        <w:rPr>
          <w:sz w:val="28"/>
          <w:szCs w:val="28"/>
        </w:rPr>
        <w:t>Россошкинского</w:t>
      </w:r>
      <w:r w:rsidR="00F80F65">
        <w:rPr>
          <w:sz w:val="28"/>
          <w:szCs w:val="28"/>
        </w:rPr>
        <w:t xml:space="preserve"> сельского поселения Репьевского муниципального района Воронежской области</w:t>
      </w:r>
      <w:r w:rsidRPr="00BA7A28">
        <w:rPr>
          <w:sz w:val="28"/>
          <w:szCs w:val="28"/>
        </w:rPr>
        <w:t xml:space="preserve"> от </w:t>
      </w:r>
      <w:r w:rsidR="00D9417F">
        <w:rPr>
          <w:sz w:val="28"/>
          <w:szCs w:val="28"/>
        </w:rPr>
        <w:t>23</w:t>
      </w:r>
      <w:r w:rsidR="0082028F" w:rsidRPr="00BA7A28">
        <w:rPr>
          <w:sz w:val="28"/>
          <w:szCs w:val="28"/>
        </w:rPr>
        <w:t xml:space="preserve">.12.2015 </w:t>
      </w:r>
      <w:r w:rsidR="00F80F65">
        <w:rPr>
          <w:sz w:val="28"/>
          <w:szCs w:val="28"/>
        </w:rPr>
        <w:t>г. №</w:t>
      </w:r>
      <w:r w:rsidR="00D9417F">
        <w:rPr>
          <w:sz w:val="28"/>
          <w:szCs w:val="28"/>
        </w:rPr>
        <w:t>23</w:t>
      </w:r>
      <w:r w:rsidR="0082028F" w:rsidRPr="00BA7A28">
        <w:rPr>
          <w:sz w:val="28"/>
          <w:szCs w:val="28"/>
        </w:rPr>
        <w:t xml:space="preserve"> «О пенсионном обеспечении депутата, члена выборного органа местного самоуправления, выборного должностного лица местного самоуправления </w:t>
      </w:r>
      <w:r w:rsidR="00D9417F">
        <w:rPr>
          <w:sz w:val="28"/>
          <w:szCs w:val="28"/>
        </w:rPr>
        <w:t>Россошкинского</w:t>
      </w:r>
      <w:r w:rsidR="0034783F" w:rsidRPr="00BA7A28">
        <w:rPr>
          <w:sz w:val="28"/>
          <w:szCs w:val="28"/>
        </w:rPr>
        <w:t xml:space="preserve"> сельского поселения Репье</w:t>
      </w:r>
      <w:r w:rsidR="0082028F" w:rsidRPr="00BA7A28">
        <w:rPr>
          <w:sz w:val="28"/>
          <w:szCs w:val="28"/>
        </w:rPr>
        <w:t>вского муниципального района</w:t>
      </w:r>
      <w:r w:rsidR="0082028F" w:rsidRPr="00684039">
        <w:rPr>
          <w:sz w:val="28"/>
          <w:szCs w:val="28"/>
        </w:rPr>
        <w:t>»</w:t>
      </w:r>
      <w:r w:rsidRPr="00684039">
        <w:rPr>
          <w:sz w:val="28"/>
          <w:szCs w:val="28"/>
        </w:rPr>
        <w:t>.</w:t>
      </w:r>
    </w:p>
    <w:p w:rsidR="00A56350" w:rsidRPr="00684039" w:rsidRDefault="0060450B" w:rsidP="00684039">
      <w:pPr>
        <w:spacing w:after="0" w:line="360" w:lineRule="auto"/>
        <w:ind w:firstLine="709"/>
        <w:jc w:val="both"/>
        <w:rPr>
          <w:sz w:val="28"/>
          <w:szCs w:val="28"/>
        </w:rPr>
      </w:pPr>
      <w:r w:rsidRPr="00684039">
        <w:rPr>
          <w:sz w:val="28"/>
          <w:szCs w:val="28"/>
        </w:rPr>
        <w:t>5. Настоящее решение вступает в силу после официального обнародования</w:t>
      </w:r>
      <w:r w:rsidR="00A56350" w:rsidRPr="00684039">
        <w:rPr>
          <w:sz w:val="28"/>
          <w:szCs w:val="28"/>
        </w:rPr>
        <w:t>.</w:t>
      </w:r>
    </w:p>
    <w:p w:rsidR="00A56350" w:rsidRPr="00684039" w:rsidRDefault="00A56350" w:rsidP="00684039">
      <w:pPr>
        <w:spacing w:after="0" w:line="360" w:lineRule="auto"/>
        <w:jc w:val="both"/>
        <w:rPr>
          <w:sz w:val="28"/>
          <w:szCs w:val="28"/>
        </w:rPr>
      </w:pPr>
    </w:p>
    <w:p w:rsidR="00A56350" w:rsidRPr="00684039" w:rsidRDefault="00A56350" w:rsidP="00684039">
      <w:pPr>
        <w:spacing w:after="0" w:line="360" w:lineRule="auto"/>
        <w:jc w:val="both"/>
        <w:rPr>
          <w:sz w:val="28"/>
          <w:szCs w:val="28"/>
        </w:rPr>
      </w:pPr>
    </w:p>
    <w:p w:rsidR="0060450B" w:rsidRPr="00684039" w:rsidRDefault="0060450B" w:rsidP="00684039">
      <w:pPr>
        <w:spacing w:after="0" w:line="360" w:lineRule="auto"/>
        <w:jc w:val="both"/>
        <w:rPr>
          <w:sz w:val="28"/>
          <w:szCs w:val="28"/>
        </w:rPr>
      </w:pPr>
      <w:r w:rsidRPr="00684039">
        <w:rPr>
          <w:sz w:val="28"/>
          <w:szCs w:val="28"/>
        </w:rPr>
        <w:t>Глава сельского поселения</w:t>
      </w:r>
      <w:r w:rsidR="00797431">
        <w:rPr>
          <w:sz w:val="28"/>
          <w:szCs w:val="28"/>
        </w:rPr>
        <w:t xml:space="preserve">                                                     </w:t>
      </w:r>
      <w:r w:rsidR="00D9417F">
        <w:rPr>
          <w:sz w:val="28"/>
          <w:szCs w:val="28"/>
        </w:rPr>
        <w:t>Т.А. Анохина</w:t>
      </w:r>
    </w:p>
    <w:p w:rsidR="0060450B" w:rsidRPr="00684039" w:rsidRDefault="0060450B" w:rsidP="00684039">
      <w:pPr>
        <w:spacing w:after="0" w:line="360" w:lineRule="auto"/>
        <w:jc w:val="both"/>
        <w:rPr>
          <w:sz w:val="28"/>
          <w:szCs w:val="28"/>
        </w:rPr>
      </w:pPr>
    </w:p>
    <w:p w:rsidR="0060450B" w:rsidRPr="00684039" w:rsidRDefault="0060450B" w:rsidP="00684039">
      <w:pPr>
        <w:spacing w:after="0" w:line="360" w:lineRule="auto"/>
        <w:jc w:val="both"/>
        <w:rPr>
          <w:sz w:val="28"/>
          <w:szCs w:val="28"/>
        </w:rPr>
      </w:pPr>
    </w:p>
    <w:p w:rsidR="0060450B" w:rsidRPr="00684039" w:rsidRDefault="0060450B" w:rsidP="00684039">
      <w:pPr>
        <w:spacing w:line="360" w:lineRule="auto"/>
        <w:rPr>
          <w:sz w:val="28"/>
          <w:szCs w:val="28"/>
        </w:rPr>
      </w:pPr>
    </w:p>
    <w:p w:rsidR="0060450B" w:rsidRPr="00684039" w:rsidRDefault="0060450B" w:rsidP="00684039">
      <w:pPr>
        <w:spacing w:line="360" w:lineRule="auto"/>
        <w:rPr>
          <w:sz w:val="28"/>
          <w:szCs w:val="28"/>
        </w:rPr>
      </w:pPr>
    </w:p>
    <w:p w:rsidR="0060450B" w:rsidRPr="00684039" w:rsidRDefault="0060450B" w:rsidP="00684039">
      <w:pPr>
        <w:spacing w:line="360" w:lineRule="auto"/>
        <w:rPr>
          <w:sz w:val="28"/>
          <w:szCs w:val="28"/>
        </w:rPr>
      </w:pPr>
    </w:p>
    <w:p w:rsidR="00684039" w:rsidRPr="00684039" w:rsidRDefault="00684039" w:rsidP="00684039">
      <w:pPr>
        <w:spacing w:line="360" w:lineRule="auto"/>
        <w:rPr>
          <w:sz w:val="28"/>
          <w:szCs w:val="28"/>
        </w:rPr>
      </w:pPr>
    </w:p>
    <w:p w:rsidR="0060450B" w:rsidRPr="00684039" w:rsidRDefault="0060450B" w:rsidP="002106B5">
      <w:pPr>
        <w:spacing w:after="0" w:line="360" w:lineRule="auto"/>
        <w:ind w:firstLine="4536"/>
        <w:rPr>
          <w:sz w:val="28"/>
          <w:szCs w:val="28"/>
        </w:rPr>
      </w:pPr>
      <w:r w:rsidRPr="00684039">
        <w:rPr>
          <w:sz w:val="28"/>
          <w:szCs w:val="28"/>
        </w:rPr>
        <w:t xml:space="preserve">Приложение </w:t>
      </w:r>
    </w:p>
    <w:p w:rsidR="0060450B" w:rsidRPr="00684039" w:rsidRDefault="0060450B" w:rsidP="002106B5">
      <w:pPr>
        <w:spacing w:after="0" w:line="360" w:lineRule="auto"/>
        <w:ind w:firstLine="4536"/>
        <w:rPr>
          <w:sz w:val="28"/>
          <w:szCs w:val="28"/>
        </w:rPr>
      </w:pPr>
      <w:r w:rsidRPr="00684039">
        <w:rPr>
          <w:sz w:val="28"/>
          <w:szCs w:val="28"/>
        </w:rPr>
        <w:t>к решению Совета народных депутатов</w:t>
      </w:r>
    </w:p>
    <w:p w:rsidR="0060450B" w:rsidRPr="00684039" w:rsidRDefault="00D9417F" w:rsidP="002106B5">
      <w:pPr>
        <w:spacing w:after="0" w:line="360" w:lineRule="auto"/>
        <w:ind w:firstLine="4536"/>
        <w:rPr>
          <w:sz w:val="28"/>
          <w:szCs w:val="28"/>
        </w:rPr>
      </w:pPr>
      <w:r>
        <w:rPr>
          <w:sz w:val="28"/>
          <w:szCs w:val="28"/>
        </w:rPr>
        <w:t>Россошкинского</w:t>
      </w:r>
      <w:r w:rsidR="0060450B" w:rsidRPr="00684039">
        <w:rPr>
          <w:sz w:val="28"/>
          <w:szCs w:val="28"/>
        </w:rPr>
        <w:t xml:space="preserve"> сельского поселения </w:t>
      </w:r>
    </w:p>
    <w:p w:rsidR="0060450B" w:rsidRPr="00684039" w:rsidRDefault="0034783F" w:rsidP="002106B5">
      <w:pPr>
        <w:spacing w:after="0" w:line="360" w:lineRule="auto"/>
        <w:ind w:firstLine="4536"/>
        <w:rPr>
          <w:sz w:val="28"/>
          <w:szCs w:val="28"/>
        </w:rPr>
      </w:pPr>
      <w:r>
        <w:rPr>
          <w:sz w:val="28"/>
          <w:szCs w:val="28"/>
        </w:rPr>
        <w:t>Репьё</w:t>
      </w:r>
      <w:r w:rsidR="002106B5">
        <w:rPr>
          <w:sz w:val="28"/>
          <w:szCs w:val="28"/>
        </w:rPr>
        <w:t>вского</w:t>
      </w:r>
      <w:r w:rsidR="0060450B" w:rsidRPr="00684039">
        <w:rPr>
          <w:sz w:val="28"/>
          <w:szCs w:val="28"/>
        </w:rPr>
        <w:t xml:space="preserve"> муниципального района</w:t>
      </w:r>
    </w:p>
    <w:p w:rsidR="0060450B" w:rsidRPr="00684039" w:rsidRDefault="0060450B" w:rsidP="002106B5">
      <w:pPr>
        <w:spacing w:after="0" w:line="360" w:lineRule="auto"/>
        <w:ind w:firstLine="4536"/>
        <w:rPr>
          <w:sz w:val="28"/>
          <w:szCs w:val="28"/>
        </w:rPr>
      </w:pPr>
      <w:r w:rsidRPr="00684039">
        <w:rPr>
          <w:sz w:val="28"/>
          <w:szCs w:val="28"/>
        </w:rPr>
        <w:t>Воронежской области</w:t>
      </w:r>
    </w:p>
    <w:p w:rsidR="0060450B" w:rsidRPr="00684039" w:rsidRDefault="0060450B" w:rsidP="002106B5">
      <w:pPr>
        <w:spacing w:after="0" w:line="360" w:lineRule="auto"/>
        <w:ind w:firstLine="4536"/>
        <w:rPr>
          <w:sz w:val="28"/>
          <w:szCs w:val="28"/>
        </w:rPr>
      </w:pPr>
      <w:r w:rsidRPr="00684039">
        <w:rPr>
          <w:sz w:val="28"/>
          <w:szCs w:val="28"/>
        </w:rPr>
        <w:t xml:space="preserve">от </w:t>
      </w:r>
      <w:r w:rsidR="002106B5">
        <w:rPr>
          <w:sz w:val="28"/>
          <w:szCs w:val="28"/>
        </w:rPr>
        <w:t>«</w:t>
      </w:r>
      <w:r w:rsidR="00BA7A28">
        <w:rPr>
          <w:sz w:val="28"/>
          <w:szCs w:val="28"/>
        </w:rPr>
        <w:t>0</w:t>
      </w:r>
      <w:r w:rsidR="00D9417F">
        <w:rPr>
          <w:sz w:val="28"/>
          <w:szCs w:val="28"/>
        </w:rPr>
        <w:t>7</w:t>
      </w:r>
      <w:r w:rsidR="002106B5">
        <w:rPr>
          <w:sz w:val="28"/>
          <w:szCs w:val="28"/>
        </w:rPr>
        <w:t>»</w:t>
      </w:r>
      <w:r w:rsidR="00BA7A28">
        <w:rPr>
          <w:sz w:val="28"/>
          <w:szCs w:val="28"/>
        </w:rPr>
        <w:t xml:space="preserve"> октября</w:t>
      </w:r>
      <w:r w:rsidR="009D15F7">
        <w:rPr>
          <w:sz w:val="28"/>
          <w:szCs w:val="28"/>
        </w:rPr>
        <w:t xml:space="preserve"> </w:t>
      </w:r>
      <w:r w:rsidR="0034783F">
        <w:rPr>
          <w:sz w:val="28"/>
          <w:szCs w:val="28"/>
        </w:rPr>
        <w:t>202</w:t>
      </w:r>
      <w:r w:rsidR="00D9417F">
        <w:rPr>
          <w:sz w:val="28"/>
          <w:szCs w:val="28"/>
        </w:rPr>
        <w:t>4</w:t>
      </w:r>
      <w:r w:rsidR="002106B5">
        <w:rPr>
          <w:sz w:val="28"/>
          <w:szCs w:val="28"/>
        </w:rPr>
        <w:t xml:space="preserve"> г.</w:t>
      </w:r>
      <w:r w:rsidRPr="00684039">
        <w:rPr>
          <w:sz w:val="28"/>
          <w:szCs w:val="28"/>
        </w:rPr>
        <w:t xml:space="preserve"> № </w:t>
      </w:r>
      <w:r w:rsidR="00D9417F">
        <w:rPr>
          <w:sz w:val="28"/>
          <w:szCs w:val="28"/>
        </w:rPr>
        <w:t>101</w:t>
      </w:r>
    </w:p>
    <w:p w:rsidR="002106B5" w:rsidRDefault="002106B5" w:rsidP="00684039">
      <w:pPr>
        <w:spacing w:line="360" w:lineRule="auto"/>
        <w:rPr>
          <w:sz w:val="28"/>
          <w:szCs w:val="28"/>
        </w:rPr>
      </w:pPr>
    </w:p>
    <w:p w:rsidR="0060450B" w:rsidRPr="002106B5" w:rsidRDefault="0060450B" w:rsidP="002106B5">
      <w:pPr>
        <w:spacing w:after="0" w:line="360" w:lineRule="auto"/>
        <w:jc w:val="center"/>
        <w:rPr>
          <w:b/>
          <w:sz w:val="28"/>
          <w:szCs w:val="28"/>
        </w:rPr>
      </w:pPr>
      <w:r w:rsidRPr="002106B5">
        <w:rPr>
          <w:b/>
          <w:sz w:val="28"/>
          <w:szCs w:val="28"/>
        </w:rPr>
        <w:t>Положение о пенсионном обеспечении лица, замещавшего выборную муниципальную</w:t>
      </w:r>
      <w:r w:rsidR="002106B5" w:rsidRPr="002106B5">
        <w:rPr>
          <w:b/>
          <w:sz w:val="28"/>
          <w:szCs w:val="28"/>
        </w:rPr>
        <w:t xml:space="preserve"> </w:t>
      </w:r>
      <w:r w:rsidRPr="002106B5">
        <w:rPr>
          <w:b/>
          <w:sz w:val="28"/>
          <w:szCs w:val="28"/>
        </w:rPr>
        <w:t xml:space="preserve">должность на постоянной основе в </w:t>
      </w:r>
      <w:r w:rsidR="00D9417F">
        <w:rPr>
          <w:b/>
          <w:sz w:val="28"/>
          <w:szCs w:val="28"/>
        </w:rPr>
        <w:t>Россошкинском</w:t>
      </w:r>
      <w:r w:rsidR="0034783F">
        <w:rPr>
          <w:b/>
          <w:sz w:val="28"/>
          <w:szCs w:val="28"/>
        </w:rPr>
        <w:t xml:space="preserve"> </w:t>
      </w:r>
      <w:r w:rsidRPr="002106B5">
        <w:rPr>
          <w:b/>
          <w:sz w:val="28"/>
          <w:szCs w:val="28"/>
        </w:rPr>
        <w:t xml:space="preserve">сельском поселении </w:t>
      </w:r>
    </w:p>
    <w:p w:rsidR="002106B5" w:rsidRDefault="002106B5" w:rsidP="00684039">
      <w:pPr>
        <w:spacing w:line="360" w:lineRule="auto"/>
        <w:rPr>
          <w:sz w:val="28"/>
          <w:szCs w:val="28"/>
        </w:rPr>
      </w:pPr>
    </w:p>
    <w:p w:rsidR="002106B5" w:rsidRDefault="002106B5" w:rsidP="002106B5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:rsidR="002106B5" w:rsidRDefault="0060450B" w:rsidP="002106B5">
      <w:pPr>
        <w:spacing w:after="0" w:line="360" w:lineRule="auto"/>
        <w:ind w:firstLine="709"/>
        <w:jc w:val="both"/>
        <w:rPr>
          <w:sz w:val="28"/>
          <w:szCs w:val="28"/>
        </w:rPr>
      </w:pPr>
      <w:r w:rsidRPr="00684039">
        <w:rPr>
          <w:sz w:val="28"/>
          <w:szCs w:val="28"/>
        </w:rPr>
        <w:t xml:space="preserve">1.1. </w:t>
      </w:r>
      <w:proofErr w:type="gramStart"/>
      <w:r w:rsidRPr="00684039">
        <w:rPr>
          <w:sz w:val="28"/>
          <w:szCs w:val="28"/>
        </w:rPr>
        <w:t>Настоящее Положение</w:t>
      </w:r>
      <w:r w:rsidR="002106B5">
        <w:rPr>
          <w:sz w:val="28"/>
          <w:szCs w:val="28"/>
        </w:rPr>
        <w:t xml:space="preserve"> о пенсионном обеспечении лица, з</w:t>
      </w:r>
      <w:r w:rsidRPr="00684039">
        <w:rPr>
          <w:sz w:val="28"/>
          <w:szCs w:val="28"/>
        </w:rPr>
        <w:t xml:space="preserve">амещавшего выборную муниципальную должность на постоянной основе в </w:t>
      </w:r>
      <w:r w:rsidR="00D9417F">
        <w:rPr>
          <w:sz w:val="28"/>
          <w:szCs w:val="28"/>
        </w:rPr>
        <w:t>Россошкинском</w:t>
      </w:r>
      <w:r w:rsidRPr="00684039">
        <w:rPr>
          <w:sz w:val="28"/>
          <w:szCs w:val="28"/>
        </w:rPr>
        <w:t xml:space="preserve"> сельском поселении (далее - Положение), устанавливает</w:t>
      </w:r>
      <w:r w:rsidR="002106B5">
        <w:rPr>
          <w:sz w:val="28"/>
          <w:szCs w:val="28"/>
        </w:rPr>
        <w:t xml:space="preserve"> </w:t>
      </w:r>
      <w:r w:rsidRPr="00684039">
        <w:rPr>
          <w:sz w:val="28"/>
          <w:szCs w:val="28"/>
        </w:rPr>
        <w:t xml:space="preserve">условия, порядок назначения и размер пенсионного обеспечения </w:t>
      </w:r>
      <w:r w:rsidR="002106B5">
        <w:rPr>
          <w:sz w:val="28"/>
          <w:szCs w:val="28"/>
        </w:rPr>
        <w:t xml:space="preserve">лица, замещавшего </w:t>
      </w:r>
      <w:r w:rsidRPr="00684039">
        <w:rPr>
          <w:sz w:val="28"/>
          <w:szCs w:val="28"/>
        </w:rPr>
        <w:t>выборн</w:t>
      </w:r>
      <w:r w:rsidR="002106B5">
        <w:rPr>
          <w:sz w:val="28"/>
          <w:szCs w:val="28"/>
        </w:rPr>
        <w:t>ую муниципальную</w:t>
      </w:r>
      <w:r w:rsidRPr="00684039">
        <w:rPr>
          <w:sz w:val="28"/>
          <w:szCs w:val="28"/>
        </w:rPr>
        <w:t xml:space="preserve"> должност</w:t>
      </w:r>
      <w:r w:rsidR="002106B5">
        <w:rPr>
          <w:sz w:val="28"/>
          <w:szCs w:val="28"/>
        </w:rPr>
        <w:t xml:space="preserve">ь </w:t>
      </w:r>
      <w:r w:rsidRPr="00684039">
        <w:rPr>
          <w:sz w:val="28"/>
          <w:szCs w:val="28"/>
        </w:rPr>
        <w:t xml:space="preserve">на постоянной основе в </w:t>
      </w:r>
      <w:r w:rsidR="00D9417F">
        <w:rPr>
          <w:sz w:val="28"/>
          <w:szCs w:val="28"/>
        </w:rPr>
        <w:t>Россошкинском</w:t>
      </w:r>
      <w:r w:rsidR="002106B5">
        <w:rPr>
          <w:sz w:val="28"/>
          <w:szCs w:val="28"/>
        </w:rPr>
        <w:t xml:space="preserve"> </w:t>
      </w:r>
      <w:r w:rsidRPr="00684039">
        <w:rPr>
          <w:sz w:val="28"/>
          <w:szCs w:val="28"/>
        </w:rPr>
        <w:t>сельском поселении</w:t>
      </w:r>
      <w:r w:rsidR="0034783F">
        <w:rPr>
          <w:sz w:val="28"/>
          <w:szCs w:val="28"/>
        </w:rPr>
        <w:t xml:space="preserve"> Репьё</w:t>
      </w:r>
      <w:r w:rsidR="002106B5">
        <w:rPr>
          <w:sz w:val="28"/>
          <w:szCs w:val="28"/>
        </w:rPr>
        <w:t>вского</w:t>
      </w:r>
      <w:r w:rsidR="002106B5" w:rsidRPr="00684039">
        <w:rPr>
          <w:sz w:val="28"/>
          <w:szCs w:val="28"/>
        </w:rPr>
        <w:t xml:space="preserve"> </w:t>
      </w:r>
      <w:r w:rsidRPr="00684039">
        <w:rPr>
          <w:sz w:val="28"/>
          <w:szCs w:val="28"/>
        </w:rPr>
        <w:t>муниципального района Воронежской области (далее - лицо, замещавшее выборную</w:t>
      </w:r>
      <w:r w:rsidR="002106B5">
        <w:rPr>
          <w:sz w:val="28"/>
          <w:szCs w:val="28"/>
        </w:rPr>
        <w:t xml:space="preserve"> </w:t>
      </w:r>
      <w:r w:rsidRPr="00684039">
        <w:rPr>
          <w:sz w:val="28"/>
          <w:szCs w:val="28"/>
        </w:rPr>
        <w:t>муниципальную д</w:t>
      </w:r>
      <w:r w:rsidR="002106B5">
        <w:rPr>
          <w:sz w:val="28"/>
          <w:szCs w:val="28"/>
        </w:rPr>
        <w:t>олжность на постоянной основе).</w:t>
      </w:r>
      <w:proofErr w:type="gramEnd"/>
    </w:p>
    <w:p w:rsidR="002106B5" w:rsidRDefault="0060450B" w:rsidP="002106B5">
      <w:pPr>
        <w:spacing w:after="0" w:line="360" w:lineRule="auto"/>
        <w:ind w:firstLine="709"/>
        <w:jc w:val="both"/>
        <w:rPr>
          <w:sz w:val="28"/>
          <w:szCs w:val="28"/>
        </w:rPr>
      </w:pPr>
      <w:r w:rsidRPr="00684039">
        <w:rPr>
          <w:sz w:val="28"/>
          <w:szCs w:val="28"/>
        </w:rPr>
        <w:t xml:space="preserve">1.2. Финансирование пенсионного обеспечения лица, замещавшего выборную муниципальную должность на постоянной основе, производится за счет средств бюджета </w:t>
      </w:r>
      <w:r w:rsidR="00D9417F">
        <w:rPr>
          <w:sz w:val="28"/>
          <w:szCs w:val="28"/>
        </w:rPr>
        <w:t>Россошкинского</w:t>
      </w:r>
      <w:r w:rsidR="002106B5">
        <w:rPr>
          <w:sz w:val="28"/>
          <w:szCs w:val="28"/>
        </w:rPr>
        <w:t xml:space="preserve"> </w:t>
      </w:r>
      <w:r w:rsidRPr="00684039">
        <w:rPr>
          <w:sz w:val="28"/>
          <w:szCs w:val="28"/>
        </w:rPr>
        <w:t>сельского</w:t>
      </w:r>
      <w:r w:rsidR="002106B5">
        <w:rPr>
          <w:sz w:val="28"/>
          <w:szCs w:val="28"/>
        </w:rPr>
        <w:t xml:space="preserve"> </w:t>
      </w:r>
      <w:r w:rsidRPr="00684039">
        <w:rPr>
          <w:sz w:val="28"/>
          <w:szCs w:val="28"/>
        </w:rPr>
        <w:t xml:space="preserve">поселения </w:t>
      </w:r>
      <w:r w:rsidR="00546FFC">
        <w:rPr>
          <w:sz w:val="28"/>
          <w:szCs w:val="28"/>
        </w:rPr>
        <w:t>Репьё</w:t>
      </w:r>
      <w:r w:rsidR="002106B5">
        <w:rPr>
          <w:sz w:val="28"/>
          <w:szCs w:val="28"/>
        </w:rPr>
        <w:t>вского</w:t>
      </w:r>
      <w:r w:rsidRPr="00684039">
        <w:rPr>
          <w:sz w:val="28"/>
          <w:szCs w:val="28"/>
        </w:rPr>
        <w:t xml:space="preserve"> муниципального района Воронежской области в соответствии с</w:t>
      </w:r>
      <w:r w:rsidR="002106B5">
        <w:rPr>
          <w:sz w:val="28"/>
          <w:szCs w:val="28"/>
        </w:rPr>
        <w:t xml:space="preserve"> </w:t>
      </w:r>
      <w:r w:rsidRPr="00684039">
        <w:rPr>
          <w:sz w:val="28"/>
          <w:szCs w:val="28"/>
        </w:rPr>
        <w:t xml:space="preserve">нормативным правовым актом Совета народных депутатов </w:t>
      </w:r>
      <w:r w:rsidR="00D9417F">
        <w:rPr>
          <w:sz w:val="28"/>
          <w:szCs w:val="28"/>
        </w:rPr>
        <w:t>Россошкинского</w:t>
      </w:r>
      <w:r w:rsidRPr="00684039">
        <w:rPr>
          <w:sz w:val="28"/>
          <w:szCs w:val="28"/>
        </w:rPr>
        <w:t xml:space="preserve"> сельского поселения о бюджете </w:t>
      </w:r>
      <w:r w:rsidR="00D9417F">
        <w:rPr>
          <w:sz w:val="28"/>
          <w:szCs w:val="28"/>
        </w:rPr>
        <w:t>Россошкинского</w:t>
      </w:r>
      <w:r w:rsidR="002106B5">
        <w:rPr>
          <w:sz w:val="28"/>
          <w:szCs w:val="28"/>
        </w:rPr>
        <w:t xml:space="preserve"> сельского поселения </w:t>
      </w:r>
      <w:r w:rsidRPr="00684039">
        <w:rPr>
          <w:sz w:val="28"/>
          <w:szCs w:val="28"/>
        </w:rPr>
        <w:t>на очередной финансовый год</w:t>
      </w:r>
      <w:r w:rsidR="002106B5">
        <w:rPr>
          <w:sz w:val="28"/>
          <w:szCs w:val="28"/>
        </w:rPr>
        <w:t>.</w:t>
      </w:r>
    </w:p>
    <w:p w:rsidR="002106B5" w:rsidRDefault="0060450B" w:rsidP="002106B5">
      <w:pPr>
        <w:spacing w:after="0" w:line="360" w:lineRule="auto"/>
        <w:ind w:firstLine="709"/>
        <w:jc w:val="both"/>
        <w:rPr>
          <w:sz w:val="28"/>
          <w:szCs w:val="28"/>
        </w:rPr>
      </w:pPr>
      <w:r w:rsidRPr="00684039">
        <w:rPr>
          <w:sz w:val="28"/>
          <w:szCs w:val="28"/>
        </w:rPr>
        <w:t>2. Условия и порядок назначения пенсионного обеспечения</w:t>
      </w:r>
    </w:p>
    <w:p w:rsidR="0060450B" w:rsidRPr="00684039" w:rsidRDefault="0060450B" w:rsidP="002106B5">
      <w:pPr>
        <w:spacing w:after="0" w:line="360" w:lineRule="auto"/>
        <w:ind w:firstLine="709"/>
        <w:jc w:val="both"/>
        <w:rPr>
          <w:sz w:val="28"/>
          <w:szCs w:val="28"/>
        </w:rPr>
      </w:pPr>
      <w:r w:rsidRPr="00684039">
        <w:rPr>
          <w:sz w:val="28"/>
          <w:szCs w:val="28"/>
        </w:rPr>
        <w:t>2.1. Лицу, замещавшему выборную муниципальную должность на постоянной основе</w:t>
      </w:r>
      <w:r w:rsidR="002106B5">
        <w:rPr>
          <w:sz w:val="28"/>
          <w:szCs w:val="28"/>
        </w:rPr>
        <w:t xml:space="preserve">, </w:t>
      </w:r>
      <w:r w:rsidRPr="00684039">
        <w:rPr>
          <w:sz w:val="28"/>
          <w:szCs w:val="28"/>
        </w:rPr>
        <w:t xml:space="preserve">устанавливается доплата к страховой пенсии по старости </w:t>
      </w:r>
    </w:p>
    <w:p w:rsidR="002106B5" w:rsidRDefault="0060450B" w:rsidP="002106B5">
      <w:pPr>
        <w:spacing w:after="0" w:line="360" w:lineRule="auto"/>
        <w:jc w:val="both"/>
        <w:rPr>
          <w:sz w:val="28"/>
          <w:szCs w:val="28"/>
        </w:rPr>
      </w:pPr>
      <w:r w:rsidRPr="00684039">
        <w:rPr>
          <w:sz w:val="28"/>
          <w:szCs w:val="28"/>
        </w:rPr>
        <w:t>(инвалидности), назначенной в соответствии с Федеральным законом «О страховых пенсиях»,</w:t>
      </w:r>
      <w:r w:rsidR="002106B5">
        <w:rPr>
          <w:sz w:val="28"/>
          <w:szCs w:val="28"/>
        </w:rPr>
        <w:t xml:space="preserve"> </w:t>
      </w:r>
      <w:r w:rsidRPr="00684039">
        <w:rPr>
          <w:sz w:val="28"/>
          <w:szCs w:val="28"/>
        </w:rPr>
        <w:t>либо к пенсии, назначенной в соответствии со статьей 32 Закона Российской Федерации «О</w:t>
      </w:r>
      <w:r w:rsidR="002106B5">
        <w:rPr>
          <w:sz w:val="28"/>
          <w:szCs w:val="28"/>
        </w:rPr>
        <w:t xml:space="preserve"> </w:t>
      </w:r>
      <w:r w:rsidRPr="00684039">
        <w:rPr>
          <w:sz w:val="28"/>
          <w:szCs w:val="28"/>
        </w:rPr>
        <w:t>занятости нас</w:t>
      </w:r>
      <w:r w:rsidR="002106B5">
        <w:rPr>
          <w:sz w:val="28"/>
          <w:szCs w:val="28"/>
        </w:rPr>
        <w:t>еления в Российской Федерации».</w:t>
      </w:r>
    </w:p>
    <w:p w:rsidR="00AD23D5" w:rsidRDefault="0060450B" w:rsidP="00AD23D5">
      <w:pPr>
        <w:spacing w:after="0" w:line="360" w:lineRule="auto"/>
        <w:ind w:firstLine="709"/>
        <w:jc w:val="both"/>
        <w:rPr>
          <w:sz w:val="28"/>
          <w:szCs w:val="28"/>
        </w:rPr>
      </w:pPr>
      <w:r w:rsidRPr="00684039">
        <w:rPr>
          <w:sz w:val="28"/>
          <w:szCs w:val="28"/>
        </w:rPr>
        <w:t>2.2. Право на доплату к страховой пенсии по старости (инвалидности) либо к пенсии, назначаемой в соответствии со статьей 32 Закона Российской Федерации «О занятости населения</w:t>
      </w:r>
      <w:r w:rsidR="002106B5">
        <w:rPr>
          <w:sz w:val="28"/>
          <w:szCs w:val="28"/>
        </w:rPr>
        <w:t xml:space="preserve"> </w:t>
      </w:r>
      <w:r w:rsidRPr="00684039">
        <w:rPr>
          <w:sz w:val="28"/>
          <w:szCs w:val="28"/>
        </w:rPr>
        <w:t>в Российской Федерации»</w:t>
      </w:r>
      <w:r w:rsidR="002106B5">
        <w:rPr>
          <w:sz w:val="28"/>
          <w:szCs w:val="28"/>
        </w:rPr>
        <w:t xml:space="preserve"> </w:t>
      </w:r>
      <w:r w:rsidRPr="00684039">
        <w:rPr>
          <w:sz w:val="28"/>
          <w:szCs w:val="28"/>
        </w:rPr>
        <w:t>(далее– доплата к пенсии) имеет лицо, замещавшее выборную муниципальную должность на постоянной основе не менее одного года непосредственно перед увольнением и уволенное в связи с прекращением полномочий (в том числе досрочно), за исключением случаев прекращения полномочий, связанных с виновными действиями, при наличии стажа муниципальной службы, продолжительность которого для установления</w:t>
      </w:r>
      <w:r w:rsidR="00AD23D5">
        <w:rPr>
          <w:sz w:val="28"/>
          <w:szCs w:val="28"/>
        </w:rPr>
        <w:t xml:space="preserve"> </w:t>
      </w:r>
      <w:r w:rsidRPr="00684039">
        <w:rPr>
          <w:sz w:val="28"/>
          <w:szCs w:val="28"/>
        </w:rPr>
        <w:t>доплаты к страховой пенсии по старости (инвалидности) в соответствующем году, назначаемой в соответствии с Федеральным законом «О страховых пенсиях», либо к пенсии, назначаемой в соответствии со статьей 32 Закона Российской Федерации «О занятости населения в Российской Федерации», определяется согласно приложения к Закону Воронежской области от 23.12.2008 № 139-ОЗ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муниципальных</w:t>
      </w:r>
      <w:r w:rsidR="00AD23D5">
        <w:rPr>
          <w:sz w:val="28"/>
          <w:szCs w:val="28"/>
        </w:rPr>
        <w:t xml:space="preserve"> </w:t>
      </w:r>
      <w:r w:rsidRPr="00684039">
        <w:rPr>
          <w:sz w:val="28"/>
          <w:szCs w:val="28"/>
        </w:rPr>
        <w:t>об</w:t>
      </w:r>
      <w:r w:rsidR="00AD23D5">
        <w:rPr>
          <w:sz w:val="28"/>
          <w:szCs w:val="28"/>
        </w:rPr>
        <w:t>разований Воронежской области».</w:t>
      </w:r>
    </w:p>
    <w:p w:rsidR="00DA0C69" w:rsidRDefault="0060450B" w:rsidP="00DA0C69">
      <w:pPr>
        <w:spacing w:after="0" w:line="360" w:lineRule="auto"/>
        <w:ind w:firstLine="709"/>
        <w:jc w:val="both"/>
        <w:rPr>
          <w:sz w:val="28"/>
          <w:szCs w:val="28"/>
        </w:rPr>
      </w:pPr>
      <w:r w:rsidRPr="00684039">
        <w:rPr>
          <w:sz w:val="28"/>
          <w:szCs w:val="28"/>
        </w:rPr>
        <w:t>2.3. В стаж муниципальной службы для назначения доплаты к пенсии, указанной в пункте 2.2</w:t>
      </w:r>
      <w:r w:rsidR="00AD23D5">
        <w:rPr>
          <w:sz w:val="28"/>
          <w:szCs w:val="28"/>
        </w:rPr>
        <w:t xml:space="preserve"> </w:t>
      </w:r>
      <w:r w:rsidRPr="00684039">
        <w:rPr>
          <w:sz w:val="28"/>
          <w:szCs w:val="28"/>
        </w:rPr>
        <w:t xml:space="preserve">настоящего Положения, включаются периоды работы (службы), установленные статьей 2 </w:t>
      </w:r>
      <w:r w:rsidR="00664CA6">
        <w:rPr>
          <w:sz w:val="28"/>
          <w:szCs w:val="28"/>
        </w:rPr>
        <w:t xml:space="preserve">и 3 </w:t>
      </w:r>
      <w:r w:rsidRPr="00684039">
        <w:rPr>
          <w:sz w:val="28"/>
          <w:szCs w:val="28"/>
        </w:rPr>
        <w:t>Закона</w:t>
      </w:r>
      <w:r w:rsidR="00AD23D5">
        <w:rPr>
          <w:sz w:val="28"/>
          <w:szCs w:val="28"/>
        </w:rPr>
        <w:t xml:space="preserve"> </w:t>
      </w:r>
      <w:r w:rsidRPr="00684039">
        <w:rPr>
          <w:sz w:val="28"/>
          <w:szCs w:val="28"/>
        </w:rPr>
        <w:t>Воронежской области «О порядке исчисления стажа муниципальной службы муниципальных</w:t>
      </w:r>
      <w:r w:rsidR="00AD23D5">
        <w:rPr>
          <w:sz w:val="28"/>
          <w:szCs w:val="28"/>
        </w:rPr>
        <w:t xml:space="preserve"> </w:t>
      </w:r>
      <w:r w:rsidR="00DA0C69">
        <w:rPr>
          <w:sz w:val="28"/>
          <w:szCs w:val="28"/>
        </w:rPr>
        <w:t>служащих в Воронежской области.</w:t>
      </w:r>
    </w:p>
    <w:p w:rsidR="00DA0C69" w:rsidRDefault="0060450B" w:rsidP="00DA0C69">
      <w:pPr>
        <w:spacing w:after="0" w:line="360" w:lineRule="auto"/>
        <w:ind w:firstLine="709"/>
        <w:jc w:val="both"/>
        <w:rPr>
          <w:sz w:val="28"/>
          <w:szCs w:val="28"/>
        </w:rPr>
      </w:pPr>
      <w:r w:rsidRPr="00684039">
        <w:rPr>
          <w:sz w:val="28"/>
          <w:szCs w:val="28"/>
        </w:rPr>
        <w:t>2.4. Лицам, имеющим одновременно право на доплату к пенсии в соответствии с пунктом 2.2</w:t>
      </w:r>
      <w:r w:rsidR="00DA0C69">
        <w:rPr>
          <w:sz w:val="28"/>
          <w:szCs w:val="28"/>
        </w:rPr>
        <w:t xml:space="preserve"> </w:t>
      </w:r>
      <w:r w:rsidRPr="00684039">
        <w:rPr>
          <w:sz w:val="28"/>
          <w:szCs w:val="28"/>
        </w:rPr>
        <w:t>настоящего Положения, ежемесячное пожизненное содержание, ежемесячную доплату к пенсии (ежемесячному пожизненному содержанию) или дополнительное (пожизненное) ежемесячное материальное обеспечение, назначаемые и финансируемые за счет средств федерального</w:t>
      </w:r>
      <w:r w:rsidR="00DA0C69">
        <w:rPr>
          <w:sz w:val="28"/>
          <w:szCs w:val="28"/>
        </w:rPr>
        <w:t xml:space="preserve"> </w:t>
      </w:r>
      <w:r w:rsidRPr="00684039">
        <w:rPr>
          <w:sz w:val="28"/>
          <w:szCs w:val="28"/>
        </w:rPr>
        <w:t>бюджета в соответствии с федеральными законами, актами Президента Российской Федерации</w:t>
      </w:r>
      <w:r w:rsidR="00DA0C69">
        <w:rPr>
          <w:sz w:val="28"/>
          <w:szCs w:val="28"/>
        </w:rPr>
        <w:t xml:space="preserve"> </w:t>
      </w:r>
      <w:r w:rsidRPr="00684039">
        <w:rPr>
          <w:sz w:val="28"/>
          <w:szCs w:val="28"/>
        </w:rPr>
        <w:t>и Правительства Российской Федерации, а также на пенсию за выслугу лет (ежемесячную доплату к пенсии, дополнительное материальное обеспечение, иные выплаты), устанавливаемую в соответствии с законодательством субъектов Российской Федерации или актами органов</w:t>
      </w:r>
      <w:r w:rsidR="00DA0C69">
        <w:rPr>
          <w:sz w:val="28"/>
          <w:szCs w:val="28"/>
        </w:rPr>
        <w:t xml:space="preserve"> </w:t>
      </w:r>
      <w:r w:rsidRPr="00684039">
        <w:rPr>
          <w:sz w:val="28"/>
          <w:szCs w:val="28"/>
        </w:rPr>
        <w:t>местного самоуправления иных муниципальных образований, назначается доплата к пенсии в</w:t>
      </w:r>
      <w:r w:rsidR="00DA0C69">
        <w:rPr>
          <w:sz w:val="28"/>
          <w:szCs w:val="28"/>
        </w:rPr>
        <w:t xml:space="preserve"> </w:t>
      </w:r>
      <w:r w:rsidRPr="00684039">
        <w:rPr>
          <w:sz w:val="28"/>
          <w:szCs w:val="28"/>
        </w:rPr>
        <w:t>соответствии с настоящим Положением или одна из иных указанных выплат по и</w:t>
      </w:r>
      <w:r w:rsidR="00DA0C69">
        <w:rPr>
          <w:sz w:val="28"/>
          <w:szCs w:val="28"/>
        </w:rPr>
        <w:t>х выбору.</w:t>
      </w:r>
    </w:p>
    <w:p w:rsidR="00DA0C69" w:rsidRDefault="0060450B" w:rsidP="00DA0C69">
      <w:pPr>
        <w:spacing w:after="0" w:line="360" w:lineRule="auto"/>
        <w:ind w:firstLine="709"/>
        <w:jc w:val="both"/>
        <w:rPr>
          <w:sz w:val="28"/>
          <w:szCs w:val="28"/>
        </w:rPr>
      </w:pPr>
      <w:r w:rsidRPr="00684039">
        <w:rPr>
          <w:sz w:val="28"/>
          <w:szCs w:val="28"/>
        </w:rPr>
        <w:t>2.5</w:t>
      </w:r>
      <w:r w:rsidR="00DA0C69">
        <w:rPr>
          <w:sz w:val="28"/>
          <w:szCs w:val="28"/>
        </w:rPr>
        <w:t>. Доплата к пенсии назначается:</w:t>
      </w:r>
    </w:p>
    <w:p w:rsidR="00DA0C69" w:rsidRDefault="0060450B" w:rsidP="00DA0C69">
      <w:pPr>
        <w:spacing w:after="0" w:line="360" w:lineRule="auto"/>
        <w:ind w:firstLine="709"/>
        <w:jc w:val="both"/>
        <w:rPr>
          <w:sz w:val="28"/>
          <w:szCs w:val="28"/>
        </w:rPr>
      </w:pPr>
      <w:r w:rsidRPr="00684039">
        <w:rPr>
          <w:sz w:val="28"/>
          <w:szCs w:val="28"/>
        </w:rPr>
        <w:t>2.5.1. К страховой п</w:t>
      </w:r>
      <w:r w:rsidR="00DA0C69">
        <w:rPr>
          <w:sz w:val="28"/>
          <w:szCs w:val="28"/>
        </w:rPr>
        <w:t>енсии по старости – пожизненно.</w:t>
      </w:r>
    </w:p>
    <w:p w:rsidR="00DA0C69" w:rsidRDefault="0060450B" w:rsidP="00DA0C69">
      <w:pPr>
        <w:spacing w:after="0" w:line="360" w:lineRule="auto"/>
        <w:ind w:firstLine="709"/>
        <w:jc w:val="both"/>
        <w:rPr>
          <w:sz w:val="28"/>
          <w:szCs w:val="28"/>
        </w:rPr>
      </w:pPr>
      <w:r w:rsidRPr="00684039">
        <w:rPr>
          <w:sz w:val="28"/>
          <w:szCs w:val="28"/>
        </w:rPr>
        <w:t xml:space="preserve">2.5.2. К страховой пенсии по инвалидности - на </w:t>
      </w:r>
      <w:r w:rsidR="00DA0C69">
        <w:rPr>
          <w:sz w:val="28"/>
          <w:szCs w:val="28"/>
        </w:rPr>
        <w:t>срок установления инвалидности.</w:t>
      </w:r>
    </w:p>
    <w:p w:rsidR="00D24ED3" w:rsidRDefault="0060450B" w:rsidP="00D24ED3">
      <w:pPr>
        <w:spacing w:after="0" w:line="360" w:lineRule="auto"/>
        <w:ind w:firstLine="709"/>
        <w:jc w:val="both"/>
        <w:rPr>
          <w:sz w:val="28"/>
          <w:szCs w:val="28"/>
        </w:rPr>
      </w:pPr>
      <w:r w:rsidRPr="00684039">
        <w:rPr>
          <w:sz w:val="28"/>
          <w:szCs w:val="28"/>
        </w:rPr>
        <w:t>2.6. Доплата к пенсии не выплачивается в период прохождения государственной службы</w:t>
      </w:r>
      <w:r w:rsidR="00DA0C69">
        <w:rPr>
          <w:sz w:val="28"/>
          <w:szCs w:val="28"/>
        </w:rPr>
        <w:t xml:space="preserve"> </w:t>
      </w:r>
      <w:r w:rsidRPr="00684039">
        <w:rPr>
          <w:sz w:val="28"/>
          <w:szCs w:val="28"/>
        </w:rPr>
        <w:t>Российской Федерации, при замещении государственной должности Российской Федерации,</w:t>
      </w:r>
      <w:r w:rsidR="00DA0C69">
        <w:rPr>
          <w:sz w:val="28"/>
          <w:szCs w:val="28"/>
        </w:rPr>
        <w:t xml:space="preserve"> </w:t>
      </w:r>
      <w:r w:rsidRPr="00684039">
        <w:rPr>
          <w:sz w:val="28"/>
          <w:szCs w:val="28"/>
        </w:rPr>
        <w:t>государственной должности субъекта Российской Федерации, муниципальной должности, замещаемой на постоянной основе, должности муниципальной службы, а также в период работы в межгосударственных (межправительственных) органах, созданных с участием Российской Федерации, на должностях,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условиях, которые установлены для федеральных государс</w:t>
      </w:r>
      <w:r w:rsidR="00D24ED3">
        <w:rPr>
          <w:sz w:val="28"/>
          <w:szCs w:val="28"/>
        </w:rPr>
        <w:t>твенных (гражданских) служащих.</w:t>
      </w:r>
    </w:p>
    <w:p w:rsidR="0060450B" w:rsidRPr="00684039" w:rsidRDefault="0060450B" w:rsidP="00D24ED3">
      <w:pPr>
        <w:spacing w:after="0" w:line="360" w:lineRule="auto"/>
        <w:ind w:firstLine="709"/>
        <w:jc w:val="both"/>
        <w:rPr>
          <w:sz w:val="28"/>
          <w:szCs w:val="28"/>
        </w:rPr>
      </w:pPr>
      <w:r w:rsidRPr="00684039">
        <w:rPr>
          <w:sz w:val="28"/>
          <w:szCs w:val="28"/>
        </w:rPr>
        <w:t>При последующем увольнении с государственной службы или освобождении от иных указанных</w:t>
      </w:r>
      <w:r w:rsidR="00D24ED3">
        <w:rPr>
          <w:sz w:val="28"/>
          <w:szCs w:val="28"/>
        </w:rPr>
        <w:t xml:space="preserve"> </w:t>
      </w:r>
      <w:r w:rsidRPr="00684039">
        <w:rPr>
          <w:sz w:val="28"/>
          <w:szCs w:val="28"/>
        </w:rPr>
        <w:t xml:space="preserve">должностей выплата доплаты к пенсии возобновляется со дня, следующего за днем увольнения с указанной службы или освобождения от указанных должностей гражданина, обратившегося с </w:t>
      </w:r>
    </w:p>
    <w:p w:rsidR="00D24ED3" w:rsidRDefault="00D24ED3" w:rsidP="002106B5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заявлением о ее возобновлении.</w:t>
      </w:r>
    </w:p>
    <w:p w:rsidR="00D560E5" w:rsidRDefault="0060450B" w:rsidP="00D560E5">
      <w:pPr>
        <w:spacing w:after="0" w:line="360" w:lineRule="auto"/>
        <w:ind w:firstLine="709"/>
        <w:jc w:val="both"/>
        <w:rPr>
          <w:sz w:val="28"/>
          <w:szCs w:val="28"/>
        </w:rPr>
      </w:pPr>
      <w:r w:rsidRPr="00684039">
        <w:rPr>
          <w:sz w:val="28"/>
          <w:szCs w:val="28"/>
        </w:rPr>
        <w:t xml:space="preserve">2.7. Назначение и выплата доплаты к пенсии производится администрацией </w:t>
      </w:r>
      <w:r w:rsidR="00D9417F">
        <w:rPr>
          <w:sz w:val="28"/>
          <w:szCs w:val="28"/>
        </w:rPr>
        <w:t>Россошкинского</w:t>
      </w:r>
      <w:r w:rsidR="00D24ED3">
        <w:rPr>
          <w:sz w:val="28"/>
          <w:szCs w:val="28"/>
        </w:rPr>
        <w:t xml:space="preserve"> </w:t>
      </w:r>
      <w:r w:rsidRPr="00684039">
        <w:rPr>
          <w:sz w:val="28"/>
          <w:szCs w:val="28"/>
        </w:rPr>
        <w:t xml:space="preserve">сельского поселения в </w:t>
      </w:r>
      <w:proofErr w:type="gramStart"/>
      <w:r w:rsidRPr="00684039">
        <w:rPr>
          <w:sz w:val="28"/>
          <w:szCs w:val="28"/>
        </w:rPr>
        <w:t>соответствии</w:t>
      </w:r>
      <w:proofErr w:type="gramEnd"/>
      <w:r w:rsidR="00D24ED3">
        <w:rPr>
          <w:sz w:val="28"/>
          <w:szCs w:val="28"/>
        </w:rPr>
        <w:t xml:space="preserve"> </w:t>
      </w:r>
      <w:r w:rsidRPr="00684039">
        <w:rPr>
          <w:sz w:val="28"/>
          <w:szCs w:val="28"/>
        </w:rPr>
        <w:t>с нормативным правовым актом</w:t>
      </w:r>
      <w:r w:rsidR="006D228B">
        <w:rPr>
          <w:sz w:val="28"/>
          <w:szCs w:val="28"/>
        </w:rPr>
        <w:t xml:space="preserve"> администрации</w:t>
      </w:r>
      <w:r w:rsidR="006D228B" w:rsidRPr="00684039">
        <w:rPr>
          <w:sz w:val="28"/>
          <w:szCs w:val="28"/>
        </w:rPr>
        <w:t xml:space="preserve"> </w:t>
      </w:r>
      <w:r w:rsidR="00D9417F">
        <w:rPr>
          <w:sz w:val="28"/>
          <w:szCs w:val="28"/>
        </w:rPr>
        <w:t>Россошкинского</w:t>
      </w:r>
      <w:r w:rsidR="006D228B">
        <w:rPr>
          <w:sz w:val="28"/>
          <w:szCs w:val="28"/>
        </w:rPr>
        <w:t xml:space="preserve"> </w:t>
      </w:r>
      <w:r w:rsidR="006D228B" w:rsidRPr="00684039">
        <w:rPr>
          <w:sz w:val="28"/>
          <w:szCs w:val="28"/>
        </w:rPr>
        <w:t>сельского поселения</w:t>
      </w:r>
      <w:r w:rsidR="00D560E5">
        <w:rPr>
          <w:sz w:val="28"/>
          <w:szCs w:val="28"/>
        </w:rPr>
        <w:t xml:space="preserve">. </w:t>
      </w:r>
    </w:p>
    <w:p w:rsidR="0065137C" w:rsidRDefault="0060450B" w:rsidP="00D560E5">
      <w:pPr>
        <w:spacing w:after="0" w:line="360" w:lineRule="auto"/>
        <w:ind w:firstLine="709"/>
        <w:jc w:val="both"/>
        <w:rPr>
          <w:sz w:val="28"/>
          <w:szCs w:val="28"/>
        </w:rPr>
      </w:pPr>
      <w:r w:rsidRPr="00684039">
        <w:rPr>
          <w:sz w:val="28"/>
          <w:szCs w:val="28"/>
        </w:rPr>
        <w:t xml:space="preserve">3. Среднемесячный заработок, из которого исчисляется размер доплаты </w:t>
      </w:r>
    </w:p>
    <w:p w:rsidR="00D560E5" w:rsidRDefault="0060450B" w:rsidP="00D560E5">
      <w:pPr>
        <w:spacing w:after="0" w:line="360" w:lineRule="auto"/>
        <w:ind w:firstLine="709"/>
        <w:jc w:val="both"/>
        <w:rPr>
          <w:sz w:val="28"/>
          <w:szCs w:val="28"/>
        </w:rPr>
      </w:pPr>
      <w:r w:rsidRPr="00684039">
        <w:rPr>
          <w:sz w:val="28"/>
          <w:szCs w:val="28"/>
        </w:rPr>
        <w:t>к пенсии</w:t>
      </w:r>
      <w:r w:rsidR="00D560E5">
        <w:rPr>
          <w:sz w:val="28"/>
          <w:szCs w:val="28"/>
        </w:rPr>
        <w:t>.</w:t>
      </w:r>
    </w:p>
    <w:p w:rsidR="0060450B" w:rsidRPr="00684039" w:rsidRDefault="0060450B" w:rsidP="00D560E5">
      <w:pPr>
        <w:spacing w:after="0" w:line="360" w:lineRule="auto"/>
        <w:ind w:firstLine="709"/>
        <w:jc w:val="both"/>
        <w:rPr>
          <w:sz w:val="28"/>
          <w:szCs w:val="28"/>
        </w:rPr>
      </w:pPr>
      <w:r w:rsidRPr="00684039">
        <w:rPr>
          <w:sz w:val="28"/>
          <w:szCs w:val="28"/>
        </w:rPr>
        <w:t>3.1. Размер доплаты к пенсии исчисляется по выбору лица, имеющего право на данную доплату, исходя из среднемесячного заработка за последние 12 полных календарных месяцев,</w:t>
      </w:r>
      <w:r w:rsidR="00D560E5">
        <w:rPr>
          <w:sz w:val="28"/>
          <w:szCs w:val="28"/>
        </w:rPr>
        <w:t xml:space="preserve"> </w:t>
      </w:r>
      <w:r w:rsidRPr="00684039">
        <w:rPr>
          <w:sz w:val="28"/>
          <w:szCs w:val="28"/>
        </w:rPr>
        <w:t>предшествующих месяцу прекращения полномочий либо месяцу достижения им возраста,</w:t>
      </w:r>
      <w:r w:rsidR="00D560E5">
        <w:rPr>
          <w:sz w:val="28"/>
          <w:szCs w:val="28"/>
        </w:rPr>
        <w:t xml:space="preserve"> </w:t>
      </w:r>
      <w:r w:rsidRPr="00684039">
        <w:rPr>
          <w:sz w:val="28"/>
          <w:szCs w:val="28"/>
        </w:rPr>
        <w:t xml:space="preserve">дающего право на страховую пенсию, предусмотренную Федеральным законом «О страховых </w:t>
      </w:r>
    </w:p>
    <w:p w:rsidR="0065137C" w:rsidRDefault="0060450B" w:rsidP="002106B5">
      <w:pPr>
        <w:spacing w:after="0" w:line="360" w:lineRule="auto"/>
        <w:jc w:val="both"/>
        <w:rPr>
          <w:sz w:val="28"/>
          <w:szCs w:val="28"/>
        </w:rPr>
      </w:pPr>
      <w:r w:rsidRPr="00684039">
        <w:rPr>
          <w:sz w:val="28"/>
          <w:szCs w:val="28"/>
        </w:rPr>
        <w:t xml:space="preserve">пенсиях». </w:t>
      </w:r>
    </w:p>
    <w:p w:rsidR="004B13C2" w:rsidRDefault="0060450B" w:rsidP="004B13C2">
      <w:pPr>
        <w:spacing w:after="0" w:line="360" w:lineRule="auto"/>
        <w:ind w:firstLine="709"/>
        <w:jc w:val="both"/>
        <w:rPr>
          <w:sz w:val="28"/>
          <w:szCs w:val="28"/>
        </w:rPr>
      </w:pPr>
      <w:r w:rsidRPr="00684039">
        <w:rPr>
          <w:sz w:val="28"/>
          <w:szCs w:val="28"/>
        </w:rPr>
        <w:t>3.2. Расчет среднемесячного заработка производится исходя из фактически начисленного денежного вознаграждения за фактически отработанное время в течение 12 полных календарных</w:t>
      </w:r>
      <w:r w:rsidR="0065137C">
        <w:rPr>
          <w:sz w:val="28"/>
          <w:szCs w:val="28"/>
        </w:rPr>
        <w:t xml:space="preserve"> </w:t>
      </w:r>
      <w:r w:rsidRPr="00684039">
        <w:rPr>
          <w:sz w:val="28"/>
          <w:szCs w:val="28"/>
        </w:rPr>
        <w:t>месяцев, предшествующих месяцу прекращения полномочий либо месяцу достижения возраста, дающего право на страховую пенсию, предусмотренную Федеральным законом «О страховых</w:t>
      </w:r>
      <w:r w:rsidR="0065137C">
        <w:rPr>
          <w:sz w:val="28"/>
          <w:szCs w:val="28"/>
        </w:rPr>
        <w:t xml:space="preserve"> </w:t>
      </w:r>
      <w:r w:rsidRPr="00684039">
        <w:rPr>
          <w:sz w:val="28"/>
          <w:szCs w:val="28"/>
        </w:rPr>
        <w:t xml:space="preserve">пенсиях». </w:t>
      </w:r>
    </w:p>
    <w:p w:rsidR="004B13C2" w:rsidRDefault="0060450B" w:rsidP="004B13C2">
      <w:pPr>
        <w:spacing w:after="0" w:line="360" w:lineRule="auto"/>
        <w:ind w:firstLine="709"/>
        <w:jc w:val="both"/>
        <w:rPr>
          <w:sz w:val="28"/>
          <w:szCs w:val="28"/>
        </w:rPr>
      </w:pPr>
      <w:r w:rsidRPr="00684039">
        <w:rPr>
          <w:sz w:val="28"/>
          <w:szCs w:val="28"/>
        </w:rPr>
        <w:t>3.3. В расчет размера среднемесячного заработка включаются следующие выплаты, начисленные в течение 12 полных календарных месяцев перед месяцем, предшествующим месяцу прекращения</w:t>
      </w:r>
      <w:r w:rsidR="004B13C2">
        <w:rPr>
          <w:sz w:val="28"/>
          <w:szCs w:val="28"/>
        </w:rPr>
        <w:t xml:space="preserve"> </w:t>
      </w:r>
      <w:r w:rsidRPr="00684039">
        <w:rPr>
          <w:sz w:val="28"/>
          <w:szCs w:val="28"/>
        </w:rPr>
        <w:t>полномочий либо дню достижения возраста, дающего право на назначение страховой пенсии по старости (инвалидности):</w:t>
      </w:r>
    </w:p>
    <w:p w:rsidR="004B13C2" w:rsidRDefault="00AA0920" w:rsidP="004B13C2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0450B" w:rsidRPr="00684039">
        <w:rPr>
          <w:sz w:val="28"/>
          <w:szCs w:val="28"/>
        </w:rPr>
        <w:t>) ежемесячное денежное вознаграждение;</w:t>
      </w:r>
    </w:p>
    <w:p w:rsidR="004B13C2" w:rsidRDefault="00AA0920" w:rsidP="004B13C2">
      <w:pPr>
        <w:spacing w:after="0" w:line="360" w:lineRule="auto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2</w:t>
      </w:r>
      <w:r w:rsidR="0060450B" w:rsidRPr="00684039">
        <w:rPr>
          <w:sz w:val="28"/>
          <w:szCs w:val="28"/>
        </w:rPr>
        <w:t>)</w:t>
      </w:r>
      <w:r w:rsidR="007F0E4C">
        <w:rPr>
          <w:sz w:val="28"/>
          <w:szCs w:val="28"/>
        </w:rPr>
        <w:t xml:space="preserve"> ежемесячное денежное поощрение;</w:t>
      </w:r>
    </w:p>
    <w:p w:rsidR="00AA0920" w:rsidRDefault="00AA0920" w:rsidP="00AA0920">
      <w:pPr>
        <w:tabs>
          <w:tab w:val="left" w:pos="4678"/>
        </w:tabs>
        <w:spacing w:after="0"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0450B" w:rsidRPr="00684039">
        <w:rPr>
          <w:sz w:val="28"/>
          <w:szCs w:val="28"/>
        </w:rPr>
        <w:t xml:space="preserve">) </w:t>
      </w:r>
      <w:r w:rsidRPr="00CE5EAC">
        <w:rPr>
          <w:sz w:val="28"/>
          <w:szCs w:val="28"/>
        </w:rPr>
        <w:t>единовременная выплата при предоставлении еж</w:t>
      </w:r>
      <w:r>
        <w:rPr>
          <w:sz w:val="28"/>
          <w:szCs w:val="28"/>
        </w:rPr>
        <w:t>егодного оплачиваемого отпуска;</w:t>
      </w:r>
    </w:p>
    <w:p w:rsidR="00AA0920" w:rsidRPr="00893564" w:rsidRDefault="00AA0920" w:rsidP="00AA0920">
      <w:pPr>
        <w:tabs>
          <w:tab w:val="left" w:pos="4678"/>
        </w:tabs>
        <w:spacing w:after="0"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93564">
        <w:rPr>
          <w:sz w:val="28"/>
          <w:szCs w:val="28"/>
        </w:rPr>
        <w:t>) ежегодная и единовременная дополнительная материальная помощь;</w:t>
      </w:r>
    </w:p>
    <w:p w:rsidR="00AA0920" w:rsidRPr="00893564" w:rsidRDefault="00AA0920" w:rsidP="00AA0920">
      <w:pPr>
        <w:tabs>
          <w:tab w:val="left" w:pos="4678"/>
        </w:tabs>
        <w:spacing w:after="0"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893564">
        <w:rPr>
          <w:sz w:val="28"/>
          <w:szCs w:val="28"/>
        </w:rPr>
        <w:t>) премиальные выплаты по итогам работы;</w:t>
      </w:r>
    </w:p>
    <w:p w:rsidR="00440758" w:rsidRPr="008B1194" w:rsidRDefault="00AA0920" w:rsidP="00440758">
      <w:pPr>
        <w:spacing w:after="0" w:line="360" w:lineRule="auto"/>
        <w:ind w:firstLine="709"/>
        <w:jc w:val="both"/>
        <w:rPr>
          <w:sz w:val="28"/>
          <w:szCs w:val="28"/>
        </w:rPr>
      </w:pPr>
      <w:r w:rsidRPr="008B1194">
        <w:rPr>
          <w:sz w:val="28"/>
          <w:szCs w:val="28"/>
        </w:rPr>
        <w:t>6) единовременное денежное поощрение.</w:t>
      </w:r>
    </w:p>
    <w:p w:rsidR="008B1194" w:rsidRPr="008B1194" w:rsidRDefault="008B1194" w:rsidP="008B1194">
      <w:pPr>
        <w:spacing w:after="0" w:line="360" w:lineRule="auto"/>
        <w:ind w:firstLine="709"/>
        <w:jc w:val="both"/>
        <w:rPr>
          <w:sz w:val="28"/>
          <w:szCs w:val="28"/>
        </w:rPr>
      </w:pPr>
      <w:r w:rsidRPr="008B1194">
        <w:rPr>
          <w:sz w:val="28"/>
          <w:szCs w:val="28"/>
        </w:rPr>
        <w:t>3.4. Кроме выплат, указанных в пункте 3.3 Положения, для определения среднего заработка учитываются также выплаты денежного вознаграждения за время нахождения лица, замещавшего выборную муниципальную должность на постоянной основе, в основном и дополнительном оплачиваемых отпусках, приходящееся на расчетный период.</w:t>
      </w:r>
    </w:p>
    <w:p w:rsidR="008B1194" w:rsidRPr="008B1194" w:rsidRDefault="008B1194" w:rsidP="008B1194">
      <w:pPr>
        <w:spacing w:after="0" w:line="360" w:lineRule="auto"/>
        <w:ind w:firstLine="709"/>
        <w:jc w:val="both"/>
        <w:rPr>
          <w:sz w:val="28"/>
          <w:szCs w:val="28"/>
        </w:rPr>
      </w:pPr>
      <w:r w:rsidRPr="008B1194">
        <w:rPr>
          <w:sz w:val="28"/>
          <w:szCs w:val="28"/>
        </w:rPr>
        <w:t>3.5. В случаях, когда расчетный период, принятый для исчисления среднемесячного заработка, прих</w:t>
      </w:r>
      <w:r w:rsidR="00546FFC">
        <w:rPr>
          <w:sz w:val="28"/>
          <w:szCs w:val="28"/>
        </w:rPr>
        <w:t>одится на</w:t>
      </w:r>
      <w:r w:rsidR="005943F1">
        <w:rPr>
          <w:sz w:val="28"/>
          <w:szCs w:val="28"/>
        </w:rPr>
        <w:t xml:space="preserve"> время до 1 января 2018</w:t>
      </w:r>
      <w:r w:rsidRPr="008B1194">
        <w:rPr>
          <w:sz w:val="28"/>
          <w:szCs w:val="28"/>
        </w:rPr>
        <w:t xml:space="preserve"> года, в расчет среднего заработка включаются все выплаты, предусмотренные Положением об оплате труда лица, замещавшего выборную муниципальную должность на постоянной основе, действующим на тот момент времени.</w:t>
      </w:r>
    </w:p>
    <w:p w:rsidR="00440758" w:rsidRDefault="0060450B" w:rsidP="00440758">
      <w:pPr>
        <w:spacing w:after="0" w:line="360" w:lineRule="auto"/>
        <w:ind w:firstLine="709"/>
        <w:jc w:val="both"/>
        <w:rPr>
          <w:color w:val="FF0000"/>
          <w:sz w:val="28"/>
          <w:szCs w:val="28"/>
        </w:rPr>
      </w:pPr>
      <w:r w:rsidRPr="00684039">
        <w:rPr>
          <w:sz w:val="28"/>
          <w:szCs w:val="28"/>
        </w:rPr>
        <w:t>3.</w:t>
      </w:r>
      <w:r w:rsidR="008B1194">
        <w:rPr>
          <w:sz w:val="28"/>
          <w:szCs w:val="28"/>
        </w:rPr>
        <w:t>6</w:t>
      </w:r>
      <w:r w:rsidRPr="00684039">
        <w:rPr>
          <w:sz w:val="28"/>
          <w:szCs w:val="28"/>
        </w:rPr>
        <w:t>. При исчислении среднемесячного заработка из расчетного периода исключаются:</w:t>
      </w:r>
    </w:p>
    <w:p w:rsidR="00440758" w:rsidRDefault="00440758" w:rsidP="00440758">
      <w:pPr>
        <w:spacing w:after="0" w:line="360" w:lineRule="auto"/>
        <w:ind w:firstLine="709"/>
        <w:jc w:val="both"/>
        <w:rPr>
          <w:sz w:val="28"/>
          <w:szCs w:val="28"/>
        </w:rPr>
      </w:pPr>
      <w:r w:rsidRPr="00440758">
        <w:rPr>
          <w:sz w:val="28"/>
          <w:szCs w:val="28"/>
        </w:rPr>
        <w:t>1)</w:t>
      </w:r>
      <w:r w:rsidR="0060450B" w:rsidRPr="00440758">
        <w:rPr>
          <w:sz w:val="28"/>
          <w:szCs w:val="28"/>
        </w:rPr>
        <w:t xml:space="preserve"> период временной нетрудоспособности;</w:t>
      </w:r>
    </w:p>
    <w:p w:rsidR="00440758" w:rsidRDefault="00440758" w:rsidP="00440758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60450B" w:rsidRPr="00440758">
        <w:rPr>
          <w:sz w:val="28"/>
          <w:szCs w:val="28"/>
        </w:rPr>
        <w:t>время нахождения в отпуске по беременности и родам;</w:t>
      </w:r>
    </w:p>
    <w:p w:rsidR="00440758" w:rsidRDefault="00440758" w:rsidP="00440758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60450B" w:rsidRPr="00440758">
        <w:rPr>
          <w:sz w:val="28"/>
          <w:szCs w:val="28"/>
        </w:rPr>
        <w:t>время нахождения в отпуске по уходу за ребенком до достижения им установленного законом</w:t>
      </w:r>
      <w:r>
        <w:rPr>
          <w:sz w:val="28"/>
          <w:szCs w:val="28"/>
        </w:rPr>
        <w:t xml:space="preserve"> </w:t>
      </w:r>
      <w:r w:rsidR="0060450B" w:rsidRPr="00440758">
        <w:rPr>
          <w:sz w:val="28"/>
          <w:szCs w:val="28"/>
        </w:rPr>
        <w:t>возраста;</w:t>
      </w:r>
    </w:p>
    <w:p w:rsidR="00440758" w:rsidRDefault="00440758" w:rsidP="00440758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60450B" w:rsidRPr="00440758">
        <w:rPr>
          <w:sz w:val="28"/>
          <w:szCs w:val="28"/>
        </w:rPr>
        <w:t>время нахождения в отпуске без сохранения денежного вознаграждения;</w:t>
      </w:r>
    </w:p>
    <w:p w:rsidR="00440758" w:rsidRDefault="00440758" w:rsidP="00440758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60450B" w:rsidRPr="00440758">
        <w:rPr>
          <w:sz w:val="28"/>
          <w:szCs w:val="28"/>
        </w:rPr>
        <w:t xml:space="preserve">время исполнения </w:t>
      </w:r>
      <w:r w:rsidR="0060450B" w:rsidRPr="00684039">
        <w:rPr>
          <w:sz w:val="28"/>
          <w:szCs w:val="28"/>
        </w:rPr>
        <w:t>в соответствии с законодательством Российской Федерации должностных</w:t>
      </w:r>
      <w:r>
        <w:rPr>
          <w:sz w:val="28"/>
          <w:szCs w:val="28"/>
        </w:rPr>
        <w:t xml:space="preserve"> </w:t>
      </w:r>
      <w:r w:rsidR="0060450B" w:rsidRPr="00684039">
        <w:rPr>
          <w:sz w:val="28"/>
          <w:szCs w:val="28"/>
        </w:rPr>
        <w:t>обязанностей с сохранением среднего заработка.</w:t>
      </w:r>
    </w:p>
    <w:p w:rsidR="00A8399C" w:rsidRDefault="0060450B" w:rsidP="00A8399C">
      <w:pPr>
        <w:spacing w:after="0" w:line="360" w:lineRule="auto"/>
        <w:ind w:firstLine="709"/>
        <w:jc w:val="both"/>
        <w:rPr>
          <w:sz w:val="28"/>
          <w:szCs w:val="28"/>
        </w:rPr>
      </w:pPr>
      <w:r w:rsidRPr="00684039">
        <w:rPr>
          <w:sz w:val="28"/>
          <w:szCs w:val="28"/>
        </w:rPr>
        <w:t>Начисленные за это время суммы пособий по временной нетрудоспособности и среднего заработка не включаются в расчет среднемесячного заработка для исчисления доплаты к трудовой пенсии.</w:t>
      </w:r>
    </w:p>
    <w:p w:rsidR="00047924" w:rsidRDefault="00A8399C" w:rsidP="00047924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B1194">
        <w:rPr>
          <w:sz w:val="28"/>
          <w:szCs w:val="28"/>
        </w:rPr>
        <w:t>7</w:t>
      </w:r>
      <w:r w:rsidR="0060450B" w:rsidRPr="00684039">
        <w:rPr>
          <w:sz w:val="28"/>
          <w:szCs w:val="28"/>
        </w:rPr>
        <w:t>. В случае если расчетный период состоит из временных периодов, указанных в пункте 3.</w:t>
      </w:r>
      <w:r>
        <w:rPr>
          <w:sz w:val="28"/>
          <w:szCs w:val="28"/>
        </w:rPr>
        <w:t xml:space="preserve">4 </w:t>
      </w:r>
      <w:r w:rsidR="0060450B" w:rsidRPr="00684039">
        <w:rPr>
          <w:sz w:val="28"/>
          <w:szCs w:val="28"/>
        </w:rPr>
        <w:t>Положения, или в расчетном периоде отсутствуют фактически отработанные дни, то по выбору</w:t>
      </w:r>
      <w:r>
        <w:rPr>
          <w:sz w:val="28"/>
          <w:szCs w:val="28"/>
        </w:rPr>
        <w:t xml:space="preserve"> </w:t>
      </w:r>
      <w:r w:rsidR="0060450B" w:rsidRPr="00684039">
        <w:rPr>
          <w:sz w:val="28"/>
          <w:szCs w:val="28"/>
        </w:rPr>
        <w:t>лица, замещавшего выборную муниципальную должность, исчисление среднемесячного</w:t>
      </w:r>
      <w:r>
        <w:rPr>
          <w:sz w:val="28"/>
          <w:szCs w:val="28"/>
        </w:rPr>
        <w:t xml:space="preserve"> </w:t>
      </w:r>
      <w:r w:rsidR="0060450B" w:rsidRPr="00684039">
        <w:rPr>
          <w:sz w:val="28"/>
          <w:szCs w:val="28"/>
        </w:rPr>
        <w:t>заработка производится:</w:t>
      </w:r>
    </w:p>
    <w:p w:rsidR="00047924" w:rsidRDefault="00047924" w:rsidP="00047924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0450B" w:rsidRPr="00684039">
        <w:rPr>
          <w:sz w:val="28"/>
          <w:szCs w:val="28"/>
        </w:rPr>
        <w:t>) исходя из среднемесячного заработка, исчисленного за предшествующий период, равный расчетному;</w:t>
      </w:r>
    </w:p>
    <w:p w:rsidR="00047924" w:rsidRDefault="00047924" w:rsidP="00047924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0450B" w:rsidRPr="00684039">
        <w:rPr>
          <w:sz w:val="28"/>
          <w:szCs w:val="28"/>
        </w:rPr>
        <w:t>) исходя из фактически установленного ему денежного вознаграждения в расчетном периоде.</w:t>
      </w:r>
    </w:p>
    <w:p w:rsidR="00F85248" w:rsidRDefault="00F85248" w:rsidP="00047924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047924" w:rsidRDefault="0060450B" w:rsidP="00047924">
      <w:pPr>
        <w:spacing w:after="0" w:line="360" w:lineRule="auto"/>
        <w:ind w:firstLine="709"/>
        <w:jc w:val="both"/>
        <w:rPr>
          <w:sz w:val="28"/>
          <w:szCs w:val="28"/>
        </w:rPr>
      </w:pPr>
      <w:r w:rsidRPr="00684039">
        <w:rPr>
          <w:sz w:val="28"/>
          <w:szCs w:val="28"/>
        </w:rPr>
        <w:t xml:space="preserve">4. Размер доплаты к пенсии </w:t>
      </w:r>
    </w:p>
    <w:p w:rsidR="006F1F6E" w:rsidRDefault="0060450B" w:rsidP="006F1F6E">
      <w:pPr>
        <w:spacing w:after="0" w:line="360" w:lineRule="auto"/>
        <w:ind w:firstLine="709"/>
        <w:jc w:val="both"/>
        <w:rPr>
          <w:sz w:val="28"/>
          <w:szCs w:val="28"/>
        </w:rPr>
      </w:pPr>
      <w:r w:rsidRPr="00684039">
        <w:rPr>
          <w:sz w:val="28"/>
          <w:szCs w:val="28"/>
        </w:rPr>
        <w:t>4.1. Доплата к пенсии лицам, замещавшим выборные муниципальные должности на постоянной основе, назначается при наличии стажа муниципальной службы, продолжительность которого</w:t>
      </w:r>
      <w:r w:rsidR="00DC1E3A">
        <w:rPr>
          <w:sz w:val="28"/>
          <w:szCs w:val="28"/>
        </w:rPr>
        <w:t xml:space="preserve"> </w:t>
      </w:r>
      <w:r w:rsidRPr="00684039">
        <w:rPr>
          <w:sz w:val="28"/>
          <w:szCs w:val="28"/>
        </w:rPr>
        <w:t xml:space="preserve">определяется согласно приложению к Закону Воронежской области от 23.12.2008 </w:t>
      </w:r>
      <w:r w:rsidR="00DC1E3A">
        <w:rPr>
          <w:sz w:val="28"/>
          <w:szCs w:val="28"/>
        </w:rPr>
        <w:t xml:space="preserve">г. </w:t>
      </w:r>
      <w:r w:rsidRPr="00684039">
        <w:rPr>
          <w:sz w:val="28"/>
          <w:szCs w:val="28"/>
        </w:rPr>
        <w:t>№ 139-ОЗ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муниципальных</w:t>
      </w:r>
      <w:r w:rsidR="006F1F6E">
        <w:rPr>
          <w:sz w:val="28"/>
          <w:szCs w:val="28"/>
        </w:rPr>
        <w:t xml:space="preserve"> </w:t>
      </w:r>
      <w:r w:rsidRPr="00684039">
        <w:rPr>
          <w:sz w:val="28"/>
          <w:szCs w:val="28"/>
        </w:rPr>
        <w:t>образований Воронежской области» в размере 45 процентов их среднемесячного заработка за вычетом страховой пенсии по старости (инвалидности),</w:t>
      </w:r>
      <w:r w:rsidR="006F1F6E">
        <w:rPr>
          <w:sz w:val="28"/>
          <w:szCs w:val="28"/>
        </w:rPr>
        <w:t xml:space="preserve"> </w:t>
      </w:r>
      <w:r w:rsidRPr="00684039">
        <w:rPr>
          <w:sz w:val="28"/>
          <w:szCs w:val="28"/>
        </w:rPr>
        <w:t>фиксированной выплаты к страховой пенсии и повышенной фиксированной выплаты к страховой</w:t>
      </w:r>
      <w:r w:rsidR="006F1F6E">
        <w:rPr>
          <w:sz w:val="28"/>
          <w:szCs w:val="28"/>
        </w:rPr>
        <w:t xml:space="preserve"> </w:t>
      </w:r>
      <w:r w:rsidRPr="00684039">
        <w:rPr>
          <w:sz w:val="28"/>
          <w:szCs w:val="28"/>
        </w:rPr>
        <w:t>пенсии, установленных в соответствии с Федеральным</w:t>
      </w:r>
      <w:r w:rsidR="00712384">
        <w:rPr>
          <w:sz w:val="28"/>
          <w:szCs w:val="28"/>
        </w:rPr>
        <w:t xml:space="preserve"> законом «О страховых пенсиях».</w:t>
      </w:r>
    </w:p>
    <w:p w:rsidR="00834920" w:rsidRDefault="0060450B" w:rsidP="00834920">
      <w:pPr>
        <w:spacing w:after="0" w:line="360" w:lineRule="auto"/>
        <w:ind w:firstLine="709"/>
        <w:jc w:val="both"/>
        <w:rPr>
          <w:sz w:val="28"/>
          <w:szCs w:val="28"/>
        </w:rPr>
      </w:pPr>
      <w:r w:rsidRPr="00684039">
        <w:rPr>
          <w:sz w:val="28"/>
          <w:szCs w:val="28"/>
        </w:rPr>
        <w:t>За</w:t>
      </w:r>
      <w:r w:rsidR="006F1F6E">
        <w:rPr>
          <w:sz w:val="28"/>
          <w:szCs w:val="28"/>
        </w:rPr>
        <w:t xml:space="preserve"> </w:t>
      </w:r>
      <w:r w:rsidRPr="00684039">
        <w:rPr>
          <w:sz w:val="28"/>
          <w:szCs w:val="28"/>
        </w:rPr>
        <w:t>каждый полный год стажа муниципальной службы сверх стажа муниципальной службы,</w:t>
      </w:r>
      <w:r w:rsidR="006F1F6E">
        <w:rPr>
          <w:sz w:val="28"/>
          <w:szCs w:val="28"/>
        </w:rPr>
        <w:t xml:space="preserve"> </w:t>
      </w:r>
      <w:r w:rsidRPr="00684039">
        <w:rPr>
          <w:sz w:val="28"/>
          <w:szCs w:val="28"/>
        </w:rPr>
        <w:t>продолжительность которого определяется согласно приложения к Закону Воронежской области</w:t>
      </w:r>
      <w:r w:rsidR="006F1F6E">
        <w:rPr>
          <w:sz w:val="28"/>
          <w:szCs w:val="28"/>
        </w:rPr>
        <w:t xml:space="preserve"> </w:t>
      </w:r>
      <w:r w:rsidRPr="00684039">
        <w:rPr>
          <w:sz w:val="28"/>
          <w:szCs w:val="28"/>
        </w:rPr>
        <w:t>от 23.12.2008</w:t>
      </w:r>
      <w:r w:rsidR="006F1F6E">
        <w:rPr>
          <w:sz w:val="28"/>
          <w:szCs w:val="28"/>
        </w:rPr>
        <w:t xml:space="preserve"> г.</w:t>
      </w:r>
      <w:r w:rsidRPr="00684039">
        <w:rPr>
          <w:sz w:val="28"/>
          <w:szCs w:val="28"/>
        </w:rPr>
        <w:t xml:space="preserve"> № 139-ОЗ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муниципальных образований Воронежск</w:t>
      </w:r>
      <w:r w:rsidR="006F1F6E">
        <w:rPr>
          <w:sz w:val="28"/>
          <w:szCs w:val="28"/>
        </w:rPr>
        <w:t>ой области»</w:t>
      </w:r>
      <w:r w:rsidRPr="00684039">
        <w:rPr>
          <w:sz w:val="28"/>
          <w:szCs w:val="28"/>
        </w:rPr>
        <w:t xml:space="preserve">, доплата к пенсии увеличивается на 3 процента среднего заработка. </w:t>
      </w:r>
    </w:p>
    <w:p w:rsidR="006B2508" w:rsidRDefault="0060450B" w:rsidP="006B2508">
      <w:pPr>
        <w:spacing w:after="0" w:line="360" w:lineRule="auto"/>
        <w:ind w:firstLine="709"/>
        <w:jc w:val="both"/>
        <w:rPr>
          <w:sz w:val="28"/>
          <w:szCs w:val="28"/>
        </w:rPr>
      </w:pPr>
      <w:r w:rsidRPr="00684039">
        <w:rPr>
          <w:sz w:val="28"/>
          <w:szCs w:val="28"/>
        </w:rPr>
        <w:t>При этом общая сумма доплаты к пенсии и страховой пенсии по старости (инвалидности), фиксированной выплаты к страховой пенсии</w:t>
      </w:r>
      <w:r w:rsidR="00834920">
        <w:rPr>
          <w:sz w:val="28"/>
          <w:szCs w:val="28"/>
        </w:rPr>
        <w:t xml:space="preserve"> </w:t>
      </w:r>
      <w:r w:rsidRPr="00684039">
        <w:rPr>
          <w:sz w:val="28"/>
          <w:szCs w:val="28"/>
        </w:rPr>
        <w:t xml:space="preserve">и повышений фиксированной выплаты к страховой пенсии не может превышать 75 процентов среднего заработка лица, замещающего выборную муниципальную должность на постоянной основе. </w:t>
      </w:r>
    </w:p>
    <w:p w:rsidR="006B2508" w:rsidRDefault="0060450B" w:rsidP="006B2508">
      <w:pPr>
        <w:spacing w:after="0" w:line="360" w:lineRule="auto"/>
        <w:ind w:firstLine="709"/>
        <w:jc w:val="both"/>
        <w:rPr>
          <w:sz w:val="28"/>
          <w:szCs w:val="28"/>
        </w:rPr>
      </w:pPr>
      <w:r w:rsidRPr="00684039">
        <w:rPr>
          <w:sz w:val="28"/>
          <w:szCs w:val="28"/>
        </w:rPr>
        <w:t>4.2. Размер доплаты к пенсии исчисляется исходя из 0,8 среднемесячного заработка, рассчитанного</w:t>
      </w:r>
      <w:r w:rsidR="006B2508">
        <w:rPr>
          <w:sz w:val="28"/>
          <w:szCs w:val="28"/>
        </w:rPr>
        <w:t xml:space="preserve"> </w:t>
      </w:r>
      <w:r w:rsidRPr="00684039">
        <w:rPr>
          <w:sz w:val="28"/>
          <w:szCs w:val="28"/>
        </w:rPr>
        <w:t>по нормам Положения, с учетом продолжительности стажа муниципальной службы.</w:t>
      </w:r>
    </w:p>
    <w:p w:rsidR="0060450B" w:rsidRPr="00684039" w:rsidRDefault="0060450B" w:rsidP="001B1A24">
      <w:pPr>
        <w:spacing w:after="0" w:line="360" w:lineRule="auto"/>
        <w:ind w:firstLine="709"/>
        <w:jc w:val="both"/>
        <w:rPr>
          <w:sz w:val="28"/>
          <w:szCs w:val="28"/>
        </w:rPr>
      </w:pPr>
      <w:r w:rsidRPr="00684039">
        <w:rPr>
          <w:sz w:val="28"/>
          <w:szCs w:val="28"/>
        </w:rPr>
        <w:t>При определении размера доплаты к пенсии не учитываются суммы повышений фиксированной</w:t>
      </w:r>
      <w:r w:rsidR="006B2508">
        <w:rPr>
          <w:sz w:val="28"/>
          <w:szCs w:val="28"/>
        </w:rPr>
        <w:t xml:space="preserve"> </w:t>
      </w:r>
      <w:r w:rsidRPr="00684039">
        <w:rPr>
          <w:sz w:val="28"/>
          <w:szCs w:val="28"/>
        </w:rPr>
        <w:t>выплаты к страховой пенсии, приходящиеся на нетрудоспособных членов семьи, в связи с</w:t>
      </w:r>
      <w:r w:rsidR="006B2508">
        <w:rPr>
          <w:sz w:val="28"/>
          <w:szCs w:val="28"/>
        </w:rPr>
        <w:t xml:space="preserve"> </w:t>
      </w:r>
      <w:r w:rsidRPr="00684039">
        <w:rPr>
          <w:sz w:val="28"/>
          <w:szCs w:val="28"/>
        </w:rPr>
        <w:t>достижением возраста 80 лет или наличием инвалидности I группы, суммы, полагающиеся в связи с валоризацией пенсионных прав в соответствии с Федеральным законом «О трудовых пенсиях в Российской Федерации», размер доли страховой пенсии, установленной и исчисленной в соответствии с Федеральным законом «О страховых пенсиях», а также суммы повышений размеров страховой пенсии по старости и фиксированной выплаты при назначении страховой пенсии по старости впервые (в том числе досрочно) позднее возникновения права на нее,</w:t>
      </w:r>
      <w:r w:rsidR="006B2508">
        <w:rPr>
          <w:sz w:val="28"/>
          <w:szCs w:val="28"/>
        </w:rPr>
        <w:t xml:space="preserve"> </w:t>
      </w:r>
      <w:r w:rsidRPr="00684039">
        <w:rPr>
          <w:sz w:val="28"/>
          <w:szCs w:val="28"/>
        </w:rPr>
        <w:t>восстановлении выплаты указанной пенсии или назначении указанной пенсии вновь после отказа от получения установленной (в том числе досрочно) страховой пенсии по старости.</w:t>
      </w:r>
    </w:p>
    <w:p w:rsidR="001B1A24" w:rsidRDefault="0060450B" w:rsidP="001B1A24">
      <w:pPr>
        <w:spacing w:after="0" w:line="360" w:lineRule="auto"/>
        <w:ind w:firstLine="709"/>
        <w:jc w:val="both"/>
        <w:rPr>
          <w:sz w:val="28"/>
          <w:szCs w:val="28"/>
        </w:rPr>
      </w:pPr>
      <w:r w:rsidRPr="00684039">
        <w:rPr>
          <w:sz w:val="28"/>
          <w:szCs w:val="28"/>
        </w:rPr>
        <w:t>4.3. Лицам, замещавшим выборные муниципальные должности на постоянной основе, которым назначена пенсия в соответствии со статьей 32 Закона Российской Федерации «О занятости</w:t>
      </w:r>
      <w:r w:rsidR="001B1A24">
        <w:rPr>
          <w:sz w:val="28"/>
          <w:szCs w:val="28"/>
        </w:rPr>
        <w:t xml:space="preserve"> </w:t>
      </w:r>
      <w:r w:rsidRPr="00684039">
        <w:rPr>
          <w:sz w:val="28"/>
          <w:szCs w:val="28"/>
        </w:rPr>
        <w:t>населения в Российской Федерации», устанавливается доплата к данной пенсии в том же порядке</w:t>
      </w:r>
      <w:r w:rsidR="001B1A24">
        <w:rPr>
          <w:sz w:val="28"/>
          <w:szCs w:val="28"/>
        </w:rPr>
        <w:t xml:space="preserve"> </w:t>
      </w:r>
      <w:r w:rsidRPr="00684039">
        <w:rPr>
          <w:sz w:val="28"/>
          <w:szCs w:val="28"/>
        </w:rPr>
        <w:t>и на тех же условиях, что и доплата к страховой пенсии.</w:t>
      </w:r>
    </w:p>
    <w:p w:rsidR="0060450B" w:rsidRPr="00684039" w:rsidRDefault="0060450B" w:rsidP="001B1A24">
      <w:pPr>
        <w:spacing w:after="0" w:line="360" w:lineRule="auto"/>
        <w:ind w:firstLine="709"/>
        <w:jc w:val="both"/>
        <w:rPr>
          <w:sz w:val="28"/>
          <w:szCs w:val="28"/>
        </w:rPr>
      </w:pPr>
      <w:r w:rsidRPr="00684039">
        <w:rPr>
          <w:sz w:val="28"/>
          <w:szCs w:val="28"/>
        </w:rPr>
        <w:t>4.4. Размер доплаты к пенсии не может быть ниже фиксированной выплаты к страховой пенсии,</w:t>
      </w:r>
      <w:r w:rsidR="001B1A24">
        <w:rPr>
          <w:sz w:val="28"/>
          <w:szCs w:val="28"/>
        </w:rPr>
        <w:t xml:space="preserve"> </w:t>
      </w:r>
      <w:r w:rsidRPr="00684039">
        <w:rPr>
          <w:sz w:val="28"/>
          <w:szCs w:val="28"/>
        </w:rPr>
        <w:t>предусмотренной частью 1 статьи 16 Федерального закона «О страховых пенсиях».</w:t>
      </w:r>
    </w:p>
    <w:p w:rsidR="001B1A24" w:rsidRDefault="001B1A24" w:rsidP="001B1A24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1B1A24" w:rsidRDefault="0060450B" w:rsidP="001B1A24">
      <w:pPr>
        <w:spacing w:after="0" w:line="360" w:lineRule="auto"/>
        <w:ind w:firstLine="709"/>
        <w:jc w:val="both"/>
        <w:rPr>
          <w:sz w:val="28"/>
          <w:szCs w:val="28"/>
        </w:rPr>
      </w:pPr>
      <w:r w:rsidRPr="00684039">
        <w:rPr>
          <w:sz w:val="28"/>
          <w:szCs w:val="28"/>
        </w:rPr>
        <w:t>5. Порядок индексации и перерасчета доплаты к пенсии</w:t>
      </w:r>
    </w:p>
    <w:p w:rsidR="00CB51B6" w:rsidRDefault="0060450B" w:rsidP="00CB51B6">
      <w:pPr>
        <w:spacing w:after="0" w:line="360" w:lineRule="auto"/>
        <w:ind w:firstLine="709"/>
        <w:jc w:val="both"/>
        <w:rPr>
          <w:sz w:val="28"/>
          <w:szCs w:val="28"/>
        </w:rPr>
      </w:pPr>
      <w:r w:rsidRPr="00684039">
        <w:rPr>
          <w:sz w:val="28"/>
          <w:szCs w:val="28"/>
        </w:rPr>
        <w:t xml:space="preserve">5.1. Доплата к пенсии индексируется в </w:t>
      </w:r>
      <w:proofErr w:type="gramStart"/>
      <w:r w:rsidRPr="00684039">
        <w:rPr>
          <w:sz w:val="28"/>
          <w:szCs w:val="28"/>
        </w:rPr>
        <w:t>размерах</w:t>
      </w:r>
      <w:proofErr w:type="gramEnd"/>
      <w:r w:rsidRPr="00684039">
        <w:rPr>
          <w:sz w:val="28"/>
          <w:szCs w:val="28"/>
        </w:rPr>
        <w:t xml:space="preserve"> и в сроки, предусмотренные для индексации пенсий за выслугу лет лицам, замещавшим должности муниципальной службы в органах</w:t>
      </w:r>
      <w:r w:rsidR="001B1A24">
        <w:rPr>
          <w:sz w:val="28"/>
          <w:szCs w:val="28"/>
        </w:rPr>
        <w:t xml:space="preserve"> </w:t>
      </w:r>
      <w:r w:rsidRPr="00684039">
        <w:rPr>
          <w:sz w:val="28"/>
          <w:szCs w:val="28"/>
        </w:rPr>
        <w:t xml:space="preserve">местного самоуправления </w:t>
      </w:r>
      <w:r w:rsidR="00D9417F">
        <w:rPr>
          <w:sz w:val="28"/>
          <w:szCs w:val="28"/>
        </w:rPr>
        <w:t>Россошкинского</w:t>
      </w:r>
      <w:r w:rsidRPr="00684039">
        <w:rPr>
          <w:sz w:val="28"/>
          <w:szCs w:val="28"/>
        </w:rPr>
        <w:t xml:space="preserve"> сельского поселения</w:t>
      </w:r>
      <w:r w:rsidR="001B1A24">
        <w:rPr>
          <w:sz w:val="28"/>
          <w:szCs w:val="28"/>
        </w:rPr>
        <w:t xml:space="preserve">, </w:t>
      </w:r>
      <w:r w:rsidRPr="00684039">
        <w:rPr>
          <w:sz w:val="28"/>
          <w:szCs w:val="28"/>
        </w:rPr>
        <w:t xml:space="preserve">путем </w:t>
      </w:r>
      <w:r w:rsidR="00E314BD">
        <w:rPr>
          <w:sz w:val="28"/>
          <w:szCs w:val="28"/>
        </w:rPr>
        <w:t xml:space="preserve">умножения </w:t>
      </w:r>
      <w:r w:rsidRPr="00684039">
        <w:rPr>
          <w:sz w:val="28"/>
          <w:szCs w:val="28"/>
        </w:rPr>
        <w:t>размера доплат</w:t>
      </w:r>
      <w:r w:rsidR="001B1A24">
        <w:rPr>
          <w:sz w:val="28"/>
          <w:szCs w:val="28"/>
        </w:rPr>
        <w:t>ы</w:t>
      </w:r>
      <w:r w:rsidRPr="00684039">
        <w:rPr>
          <w:sz w:val="28"/>
          <w:szCs w:val="28"/>
        </w:rPr>
        <w:t xml:space="preserve"> к пенсии</w:t>
      </w:r>
      <w:r w:rsidR="00E314BD" w:rsidRPr="00E314BD">
        <w:rPr>
          <w:sz w:val="28"/>
          <w:szCs w:val="28"/>
        </w:rPr>
        <w:t xml:space="preserve"> </w:t>
      </w:r>
      <w:r w:rsidR="00E314BD">
        <w:rPr>
          <w:sz w:val="28"/>
          <w:szCs w:val="28"/>
        </w:rPr>
        <w:t xml:space="preserve">на коэффициент </w:t>
      </w:r>
      <w:r w:rsidR="00E314BD" w:rsidRPr="00684039">
        <w:rPr>
          <w:sz w:val="28"/>
          <w:szCs w:val="28"/>
        </w:rPr>
        <w:t>индексации</w:t>
      </w:r>
      <w:r w:rsidRPr="00684039">
        <w:rPr>
          <w:sz w:val="28"/>
          <w:szCs w:val="28"/>
        </w:rPr>
        <w:t>.</w:t>
      </w:r>
    </w:p>
    <w:p w:rsidR="00B404C3" w:rsidRDefault="0060450B" w:rsidP="00CB51B6">
      <w:pPr>
        <w:spacing w:after="0" w:line="360" w:lineRule="auto"/>
        <w:ind w:firstLine="709"/>
        <w:jc w:val="both"/>
        <w:rPr>
          <w:sz w:val="28"/>
          <w:szCs w:val="28"/>
        </w:rPr>
      </w:pPr>
      <w:r w:rsidRPr="00684039">
        <w:rPr>
          <w:sz w:val="28"/>
          <w:szCs w:val="28"/>
        </w:rPr>
        <w:t xml:space="preserve">5.2. Уполномоченный орган, осуществляющий выплату доплаты к пенсии, производит ее перерасчет в </w:t>
      </w:r>
      <w:proofErr w:type="gramStart"/>
      <w:r w:rsidRPr="00684039">
        <w:rPr>
          <w:sz w:val="28"/>
          <w:szCs w:val="28"/>
        </w:rPr>
        <w:t>соответствии</w:t>
      </w:r>
      <w:proofErr w:type="gramEnd"/>
      <w:r w:rsidRPr="00684039">
        <w:rPr>
          <w:sz w:val="28"/>
          <w:szCs w:val="28"/>
        </w:rPr>
        <w:t xml:space="preserve"> с нормативным правовым актом администрации</w:t>
      </w:r>
      <w:r w:rsidR="00CB51B6">
        <w:rPr>
          <w:sz w:val="28"/>
          <w:szCs w:val="28"/>
        </w:rPr>
        <w:t xml:space="preserve"> </w:t>
      </w:r>
      <w:r w:rsidR="00D9417F">
        <w:rPr>
          <w:sz w:val="28"/>
          <w:szCs w:val="28"/>
        </w:rPr>
        <w:t>Россошкинского</w:t>
      </w:r>
      <w:r w:rsidR="00CB51B6">
        <w:rPr>
          <w:sz w:val="28"/>
          <w:szCs w:val="28"/>
        </w:rPr>
        <w:t xml:space="preserve"> сельского поселения</w:t>
      </w:r>
      <w:r w:rsidRPr="00684039">
        <w:rPr>
          <w:sz w:val="28"/>
          <w:szCs w:val="28"/>
        </w:rPr>
        <w:t xml:space="preserve"> о проведении</w:t>
      </w:r>
      <w:r w:rsidR="00CB51B6">
        <w:rPr>
          <w:sz w:val="28"/>
          <w:szCs w:val="28"/>
        </w:rPr>
        <w:t xml:space="preserve"> </w:t>
      </w:r>
      <w:r w:rsidRPr="00684039">
        <w:rPr>
          <w:sz w:val="28"/>
          <w:szCs w:val="28"/>
        </w:rPr>
        <w:t xml:space="preserve">индексации. </w:t>
      </w:r>
    </w:p>
    <w:p w:rsidR="00B404C3" w:rsidRDefault="0060450B" w:rsidP="00B404C3">
      <w:pPr>
        <w:spacing w:after="0" w:line="360" w:lineRule="auto"/>
        <w:ind w:firstLine="709"/>
        <w:jc w:val="both"/>
        <w:rPr>
          <w:sz w:val="28"/>
          <w:szCs w:val="28"/>
        </w:rPr>
      </w:pPr>
      <w:r w:rsidRPr="00684039">
        <w:rPr>
          <w:sz w:val="28"/>
          <w:szCs w:val="28"/>
        </w:rPr>
        <w:t>5.3. Индексация и перерасчет доплаты к пенсии производится на основании нормативного</w:t>
      </w:r>
      <w:r w:rsidR="00B404C3">
        <w:rPr>
          <w:sz w:val="28"/>
          <w:szCs w:val="28"/>
        </w:rPr>
        <w:t xml:space="preserve"> </w:t>
      </w:r>
      <w:r w:rsidRPr="00684039">
        <w:rPr>
          <w:sz w:val="28"/>
          <w:szCs w:val="28"/>
        </w:rPr>
        <w:t xml:space="preserve">правового акта администрации </w:t>
      </w:r>
      <w:r w:rsidR="00D9417F">
        <w:rPr>
          <w:sz w:val="28"/>
          <w:szCs w:val="28"/>
        </w:rPr>
        <w:t>Россошкинского</w:t>
      </w:r>
      <w:r w:rsidR="00546FFC">
        <w:rPr>
          <w:sz w:val="28"/>
          <w:szCs w:val="28"/>
        </w:rPr>
        <w:t xml:space="preserve"> </w:t>
      </w:r>
      <w:r w:rsidRPr="00684039">
        <w:rPr>
          <w:sz w:val="28"/>
          <w:szCs w:val="28"/>
        </w:rPr>
        <w:t>сельского поселения.</w:t>
      </w:r>
    </w:p>
    <w:p w:rsidR="0037269D" w:rsidRDefault="0060450B" w:rsidP="00C7211B">
      <w:pPr>
        <w:spacing w:after="0" w:line="360" w:lineRule="auto"/>
        <w:ind w:firstLine="709"/>
        <w:jc w:val="both"/>
        <w:rPr>
          <w:sz w:val="28"/>
          <w:szCs w:val="28"/>
        </w:rPr>
      </w:pPr>
      <w:r w:rsidRPr="00684039">
        <w:rPr>
          <w:sz w:val="28"/>
          <w:szCs w:val="28"/>
        </w:rPr>
        <w:t xml:space="preserve"> </w:t>
      </w:r>
    </w:p>
    <w:p w:rsidR="00C7211B" w:rsidRDefault="0037269D" w:rsidP="00C7211B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0450B" w:rsidRPr="00684039">
        <w:rPr>
          <w:sz w:val="28"/>
          <w:szCs w:val="28"/>
        </w:rPr>
        <w:t>. Назначение доплаты к пенсии</w:t>
      </w:r>
    </w:p>
    <w:p w:rsidR="00C7211B" w:rsidRDefault="0037269D" w:rsidP="00C7211B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0450B" w:rsidRPr="00684039">
        <w:rPr>
          <w:sz w:val="28"/>
          <w:szCs w:val="28"/>
        </w:rPr>
        <w:t>.1. Назначение доплаты к пенсии и (или) единовременного денежного вознаграждения</w:t>
      </w:r>
      <w:r w:rsidR="00C7211B">
        <w:rPr>
          <w:sz w:val="28"/>
          <w:szCs w:val="28"/>
        </w:rPr>
        <w:t xml:space="preserve"> </w:t>
      </w:r>
      <w:r w:rsidR="0060450B" w:rsidRPr="00684039">
        <w:rPr>
          <w:sz w:val="28"/>
          <w:szCs w:val="28"/>
        </w:rPr>
        <w:t>производится по заявлению лица, имеющего право на данную пенсию, на имя руководителя</w:t>
      </w:r>
      <w:r w:rsidR="00C7211B">
        <w:rPr>
          <w:sz w:val="28"/>
          <w:szCs w:val="28"/>
        </w:rPr>
        <w:t xml:space="preserve"> </w:t>
      </w:r>
      <w:r w:rsidR="0060450B" w:rsidRPr="00684039">
        <w:rPr>
          <w:sz w:val="28"/>
          <w:szCs w:val="28"/>
        </w:rPr>
        <w:t>уполномоченного органа.</w:t>
      </w:r>
    </w:p>
    <w:p w:rsidR="00C7211B" w:rsidRDefault="00C7211B" w:rsidP="002106B5">
      <w:pPr>
        <w:spacing w:after="0" w:line="360" w:lineRule="auto"/>
        <w:jc w:val="both"/>
        <w:rPr>
          <w:sz w:val="28"/>
          <w:szCs w:val="28"/>
        </w:rPr>
      </w:pPr>
    </w:p>
    <w:p w:rsidR="00C7211B" w:rsidRDefault="0037269D" w:rsidP="00C7211B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0450B" w:rsidRPr="00684039">
        <w:rPr>
          <w:sz w:val="28"/>
          <w:szCs w:val="28"/>
        </w:rPr>
        <w:t>. Срок назначения доплаты к пенсии</w:t>
      </w:r>
    </w:p>
    <w:p w:rsidR="0060450B" w:rsidRDefault="0037269D" w:rsidP="00C7211B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0450B" w:rsidRPr="00684039">
        <w:rPr>
          <w:sz w:val="28"/>
          <w:szCs w:val="28"/>
        </w:rPr>
        <w:t>.1. Доплата к пенсии назначается с первого числа месяца, в котором лицо, имеющее право на</w:t>
      </w:r>
      <w:r w:rsidR="00C7211B">
        <w:rPr>
          <w:sz w:val="28"/>
          <w:szCs w:val="28"/>
        </w:rPr>
        <w:t xml:space="preserve"> </w:t>
      </w:r>
      <w:r w:rsidR="0060450B" w:rsidRPr="00684039">
        <w:rPr>
          <w:sz w:val="28"/>
          <w:szCs w:val="28"/>
        </w:rPr>
        <w:t xml:space="preserve">данную пенсию, обратилось за ней, но не ранее чем со дня возникновения права на нее. </w:t>
      </w:r>
    </w:p>
    <w:p w:rsidR="00C7211B" w:rsidRPr="00684039" w:rsidRDefault="00C7211B" w:rsidP="00C7211B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C7211B" w:rsidRDefault="0037269D" w:rsidP="00C7211B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60450B" w:rsidRPr="00684039">
        <w:rPr>
          <w:sz w:val="28"/>
          <w:szCs w:val="28"/>
        </w:rPr>
        <w:t>. Приостановление и возобновление выплаты доплаты к пенсии</w:t>
      </w:r>
    </w:p>
    <w:p w:rsidR="00C7211B" w:rsidRDefault="0037269D" w:rsidP="00C7211B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60450B" w:rsidRPr="00684039">
        <w:rPr>
          <w:sz w:val="28"/>
          <w:szCs w:val="28"/>
        </w:rPr>
        <w:t>.1. Доплата к пенсии не выплачивается в период прохождения государственной службы Российской Федерации, при замещении государственной должности Российской Федерации,</w:t>
      </w:r>
      <w:r w:rsidR="00C7211B">
        <w:rPr>
          <w:sz w:val="28"/>
          <w:szCs w:val="28"/>
        </w:rPr>
        <w:t xml:space="preserve"> </w:t>
      </w:r>
      <w:r w:rsidR="0060450B" w:rsidRPr="00684039">
        <w:rPr>
          <w:sz w:val="28"/>
          <w:szCs w:val="28"/>
        </w:rPr>
        <w:t>государственной должности субъекта Российской Федерации, муниципальной должности,</w:t>
      </w:r>
      <w:r w:rsidR="00C7211B">
        <w:rPr>
          <w:sz w:val="28"/>
          <w:szCs w:val="28"/>
        </w:rPr>
        <w:t xml:space="preserve"> </w:t>
      </w:r>
      <w:r w:rsidR="0060450B" w:rsidRPr="00684039">
        <w:rPr>
          <w:sz w:val="28"/>
          <w:szCs w:val="28"/>
        </w:rPr>
        <w:t>замещаемой на постоянной основе, должности муниципальной службы, а также в период работы</w:t>
      </w:r>
      <w:r w:rsidR="00C7211B">
        <w:rPr>
          <w:sz w:val="28"/>
          <w:szCs w:val="28"/>
        </w:rPr>
        <w:t xml:space="preserve"> </w:t>
      </w:r>
      <w:r w:rsidR="0060450B" w:rsidRPr="00684039">
        <w:rPr>
          <w:sz w:val="28"/>
          <w:szCs w:val="28"/>
        </w:rPr>
        <w:t>в межгосударственных (межправительственных) органах, созданных с участием Российской</w:t>
      </w:r>
      <w:r w:rsidR="00C7211B">
        <w:rPr>
          <w:sz w:val="28"/>
          <w:szCs w:val="28"/>
        </w:rPr>
        <w:t xml:space="preserve"> </w:t>
      </w:r>
      <w:r w:rsidR="0060450B" w:rsidRPr="00684039">
        <w:rPr>
          <w:sz w:val="28"/>
          <w:szCs w:val="28"/>
        </w:rPr>
        <w:t>Федерации, на должностях, по которым в соответствии с международными договорами Российской Федерации осуществляются назначение и выплата доплаты к пенсии за выслугу лет в порядке и на условиях, которые установлены для федеральных государственных (гражданских)</w:t>
      </w:r>
      <w:r w:rsidR="00C7211B">
        <w:rPr>
          <w:sz w:val="28"/>
          <w:szCs w:val="28"/>
        </w:rPr>
        <w:t xml:space="preserve"> </w:t>
      </w:r>
      <w:r w:rsidR="0060450B" w:rsidRPr="00684039">
        <w:rPr>
          <w:sz w:val="28"/>
          <w:szCs w:val="28"/>
        </w:rPr>
        <w:t xml:space="preserve">служащих. </w:t>
      </w:r>
    </w:p>
    <w:p w:rsidR="00C7211B" w:rsidRDefault="0060450B" w:rsidP="00C7211B">
      <w:pPr>
        <w:spacing w:after="0" w:line="360" w:lineRule="auto"/>
        <w:ind w:firstLine="709"/>
        <w:jc w:val="both"/>
        <w:rPr>
          <w:sz w:val="28"/>
          <w:szCs w:val="28"/>
        </w:rPr>
      </w:pPr>
      <w:r w:rsidRPr="00684039">
        <w:rPr>
          <w:sz w:val="28"/>
          <w:szCs w:val="28"/>
        </w:rPr>
        <w:t>При последующем увольнении с государственной службы или освобождении от</w:t>
      </w:r>
      <w:r w:rsidR="00C7211B">
        <w:rPr>
          <w:sz w:val="28"/>
          <w:szCs w:val="28"/>
        </w:rPr>
        <w:t xml:space="preserve"> </w:t>
      </w:r>
      <w:r w:rsidRPr="00684039">
        <w:rPr>
          <w:sz w:val="28"/>
          <w:szCs w:val="28"/>
        </w:rPr>
        <w:t>указанных должностей выплата доплаты к пенсии возобновляется со дня, следующего за днем</w:t>
      </w:r>
      <w:r w:rsidR="00C7211B">
        <w:rPr>
          <w:sz w:val="28"/>
          <w:szCs w:val="28"/>
        </w:rPr>
        <w:t xml:space="preserve"> </w:t>
      </w:r>
      <w:r w:rsidRPr="00684039">
        <w:rPr>
          <w:sz w:val="28"/>
          <w:szCs w:val="28"/>
        </w:rPr>
        <w:t>увольнения с указанной службы или освобождения от указанных должностей гражданина, обратившегося с заявлением о ее возобновлении.</w:t>
      </w:r>
    </w:p>
    <w:p w:rsidR="00C7211B" w:rsidRDefault="0037269D" w:rsidP="00C7211B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60450B" w:rsidRPr="00684039">
        <w:rPr>
          <w:sz w:val="28"/>
          <w:szCs w:val="28"/>
        </w:rPr>
        <w:t>.2. Лицо, получающее доплату к пенсии и назначенное на одну из должностей, указанных в</w:t>
      </w:r>
      <w:r w:rsidR="00C7211B">
        <w:rPr>
          <w:sz w:val="28"/>
          <w:szCs w:val="28"/>
        </w:rPr>
        <w:t xml:space="preserve"> </w:t>
      </w:r>
      <w:r w:rsidR="0060450B" w:rsidRPr="00684039">
        <w:rPr>
          <w:sz w:val="28"/>
          <w:szCs w:val="28"/>
        </w:rPr>
        <w:t xml:space="preserve">пункте 9.1 настоящего Положения, обязано в 5-дневный срок сообщить об этом в письменной форме руководителю уполномоченного органа. </w:t>
      </w:r>
    </w:p>
    <w:p w:rsidR="00C7211B" w:rsidRDefault="0037269D" w:rsidP="00C7211B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60450B" w:rsidRPr="00684039">
        <w:rPr>
          <w:sz w:val="28"/>
          <w:szCs w:val="28"/>
        </w:rPr>
        <w:t>.3. Суммы доплаты к пенсии, излишне выплаченные лицу вследствие его злоупотребления,</w:t>
      </w:r>
      <w:r w:rsidR="00C7211B">
        <w:rPr>
          <w:sz w:val="28"/>
          <w:szCs w:val="28"/>
        </w:rPr>
        <w:t xml:space="preserve"> </w:t>
      </w:r>
      <w:r w:rsidR="0060450B" w:rsidRPr="00684039">
        <w:rPr>
          <w:sz w:val="28"/>
          <w:szCs w:val="28"/>
        </w:rPr>
        <w:t>возмещаются этим лицом, а в случае его несогласия взыскиваются в судебном порядке.</w:t>
      </w:r>
    </w:p>
    <w:p w:rsidR="00C7211B" w:rsidRDefault="0037269D" w:rsidP="00C7211B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60450B" w:rsidRPr="00684039">
        <w:rPr>
          <w:sz w:val="28"/>
          <w:szCs w:val="28"/>
        </w:rPr>
        <w:t>.4. При последующем освобождении от указанных должностей выплата доплаты к пенсии возобновляется на прежних условиях по заявлению лица или вновь устанавливается в</w:t>
      </w:r>
      <w:r w:rsidR="00C7211B">
        <w:rPr>
          <w:sz w:val="28"/>
          <w:szCs w:val="28"/>
        </w:rPr>
        <w:t xml:space="preserve"> </w:t>
      </w:r>
      <w:r w:rsidR="0060450B" w:rsidRPr="00684039">
        <w:rPr>
          <w:sz w:val="28"/>
          <w:szCs w:val="28"/>
        </w:rPr>
        <w:t>соответствии с настоящим Положением.</w:t>
      </w:r>
    </w:p>
    <w:p w:rsidR="00C7211B" w:rsidRDefault="00C7211B" w:rsidP="00C7211B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C7211B" w:rsidRDefault="0037269D" w:rsidP="00C7211B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60450B" w:rsidRPr="00684039">
        <w:rPr>
          <w:sz w:val="28"/>
          <w:szCs w:val="28"/>
        </w:rPr>
        <w:t>. Прекращение и восстановление доплаты к пенсии</w:t>
      </w:r>
    </w:p>
    <w:p w:rsidR="00C7211B" w:rsidRDefault="0037269D" w:rsidP="00C7211B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60450B" w:rsidRPr="00684039">
        <w:rPr>
          <w:sz w:val="28"/>
          <w:szCs w:val="28"/>
        </w:rPr>
        <w:t xml:space="preserve">.1. Выплата доплаты к пенсии прекращается лицу, которому в </w:t>
      </w:r>
      <w:proofErr w:type="gramStart"/>
      <w:r w:rsidR="0060450B" w:rsidRPr="00684039">
        <w:rPr>
          <w:sz w:val="28"/>
          <w:szCs w:val="28"/>
        </w:rPr>
        <w:t>соответствии</w:t>
      </w:r>
      <w:proofErr w:type="gramEnd"/>
      <w:r w:rsidR="0060450B" w:rsidRPr="00684039">
        <w:rPr>
          <w:sz w:val="28"/>
          <w:szCs w:val="28"/>
        </w:rPr>
        <w:t xml:space="preserve"> с законодательством Российской Федерации и Воронежской области назначена пенсия за выслугу лет или ежемесячное</w:t>
      </w:r>
      <w:r w:rsidR="00C7211B">
        <w:rPr>
          <w:sz w:val="28"/>
          <w:szCs w:val="28"/>
        </w:rPr>
        <w:t xml:space="preserve"> </w:t>
      </w:r>
      <w:r w:rsidR="0060450B" w:rsidRPr="00684039">
        <w:rPr>
          <w:sz w:val="28"/>
          <w:szCs w:val="28"/>
        </w:rPr>
        <w:t xml:space="preserve">пожизненное содержание или установлено дополнительное пожизненное ежемесячное </w:t>
      </w:r>
      <w:r w:rsidR="00C7211B">
        <w:rPr>
          <w:sz w:val="28"/>
          <w:szCs w:val="28"/>
        </w:rPr>
        <w:t xml:space="preserve"> </w:t>
      </w:r>
      <w:r w:rsidR="0060450B" w:rsidRPr="00684039">
        <w:rPr>
          <w:sz w:val="28"/>
          <w:szCs w:val="28"/>
        </w:rPr>
        <w:t xml:space="preserve">материальное обеспечение, со дня назначения указанных выплат. </w:t>
      </w:r>
    </w:p>
    <w:p w:rsidR="00C7211B" w:rsidRDefault="0037269D" w:rsidP="00C7211B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60450B" w:rsidRPr="00684039">
        <w:rPr>
          <w:sz w:val="28"/>
          <w:szCs w:val="28"/>
        </w:rPr>
        <w:t xml:space="preserve">.2. Лицо, которому назначены указанные выплаты, обязано в 5-дневный срок сообщить об этом в письменной форме руководителю уполномоченного органа. </w:t>
      </w:r>
    </w:p>
    <w:p w:rsidR="00C7211B" w:rsidRDefault="0037269D" w:rsidP="00C7211B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60450B" w:rsidRPr="00684039">
        <w:rPr>
          <w:sz w:val="28"/>
          <w:szCs w:val="28"/>
        </w:rPr>
        <w:t>.3. Выплата доплаты к пенсии восстанавливается при изменении обстоятельств, препятствующих данной выплате.</w:t>
      </w:r>
    </w:p>
    <w:p w:rsidR="00C7211B" w:rsidRDefault="0037269D" w:rsidP="00C7211B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60450B" w:rsidRPr="00684039">
        <w:rPr>
          <w:sz w:val="28"/>
          <w:szCs w:val="28"/>
        </w:rPr>
        <w:t>.4. В случае смерти лица, получавшего доплату к пенсии, ее выплата прекращается уполномоченным органом с первого числа месяца, следующего за тем, в котором наступила</w:t>
      </w:r>
      <w:r w:rsidR="00C7211B">
        <w:rPr>
          <w:sz w:val="28"/>
          <w:szCs w:val="28"/>
        </w:rPr>
        <w:t xml:space="preserve"> </w:t>
      </w:r>
      <w:r w:rsidR="0060450B" w:rsidRPr="00684039">
        <w:rPr>
          <w:sz w:val="28"/>
          <w:szCs w:val="28"/>
        </w:rPr>
        <w:t>смерть этого лица.</w:t>
      </w:r>
    </w:p>
    <w:p w:rsidR="00C7211B" w:rsidRDefault="00C7211B" w:rsidP="00C7211B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C7211B" w:rsidRDefault="0060450B" w:rsidP="00C7211B">
      <w:pPr>
        <w:spacing w:after="0" w:line="360" w:lineRule="auto"/>
        <w:ind w:firstLine="709"/>
        <w:jc w:val="both"/>
        <w:rPr>
          <w:sz w:val="28"/>
          <w:szCs w:val="28"/>
        </w:rPr>
      </w:pPr>
      <w:r w:rsidRPr="00684039">
        <w:rPr>
          <w:sz w:val="28"/>
          <w:szCs w:val="28"/>
        </w:rPr>
        <w:t>1</w:t>
      </w:r>
      <w:r w:rsidR="0037269D">
        <w:rPr>
          <w:sz w:val="28"/>
          <w:szCs w:val="28"/>
        </w:rPr>
        <w:t>0</w:t>
      </w:r>
      <w:r w:rsidRPr="00684039">
        <w:rPr>
          <w:sz w:val="28"/>
          <w:szCs w:val="28"/>
        </w:rPr>
        <w:t>. Заключительные положения</w:t>
      </w:r>
    </w:p>
    <w:p w:rsidR="00C7211B" w:rsidRDefault="0060450B" w:rsidP="00C7211B">
      <w:pPr>
        <w:spacing w:after="0" w:line="360" w:lineRule="auto"/>
        <w:ind w:firstLine="709"/>
        <w:jc w:val="both"/>
        <w:rPr>
          <w:sz w:val="28"/>
          <w:szCs w:val="28"/>
        </w:rPr>
      </w:pPr>
      <w:r w:rsidRPr="00684039">
        <w:rPr>
          <w:sz w:val="28"/>
          <w:szCs w:val="28"/>
        </w:rPr>
        <w:t>1</w:t>
      </w:r>
      <w:r w:rsidR="0037269D">
        <w:rPr>
          <w:sz w:val="28"/>
          <w:szCs w:val="28"/>
        </w:rPr>
        <w:t>0</w:t>
      </w:r>
      <w:r w:rsidRPr="00684039">
        <w:rPr>
          <w:sz w:val="28"/>
          <w:szCs w:val="28"/>
        </w:rPr>
        <w:t>.1. Лицам, замещавшим выборные муниципальные должности на постоянной основе, которым</w:t>
      </w:r>
      <w:r w:rsidR="00C7211B">
        <w:rPr>
          <w:sz w:val="28"/>
          <w:szCs w:val="28"/>
        </w:rPr>
        <w:t xml:space="preserve"> </w:t>
      </w:r>
      <w:r w:rsidRPr="00684039">
        <w:rPr>
          <w:sz w:val="28"/>
          <w:szCs w:val="28"/>
        </w:rPr>
        <w:t>в соответствии с ранее действовавшими правовыми актами органов местного самоуправления</w:t>
      </w:r>
      <w:r w:rsidR="00C7211B">
        <w:rPr>
          <w:sz w:val="28"/>
          <w:szCs w:val="28"/>
        </w:rPr>
        <w:t xml:space="preserve"> </w:t>
      </w:r>
      <w:r w:rsidR="00D9417F">
        <w:rPr>
          <w:sz w:val="28"/>
          <w:szCs w:val="28"/>
        </w:rPr>
        <w:t>Россошкинского</w:t>
      </w:r>
      <w:bookmarkStart w:id="0" w:name="_GoBack"/>
      <w:bookmarkEnd w:id="0"/>
      <w:r w:rsidR="00546FFC">
        <w:rPr>
          <w:sz w:val="28"/>
          <w:szCs w:val="28"/>
        </w:rPr>
        <w:t xml:space="preserve"> </w:t>
      </w:r>
      <w:r w:rsidRPr="00684039">
        <w:rPr>
          <w:sz w:val="28"/>
          <w:szCs w:val="28"/>
        </w:rPr>
        <w:t>сельского поселения была назначена пенсия за</w:t>
      </w:r>
      <w:r w:rsidR="00C7211B">
        <w:rPr>
          <w:sz w:val="28"/>
          <w:szCs w:val="28"/>
        </w:rPr>
        <w:t xml:space="preserve"> </w:t>
      </w:r>
      <w:r w:rsidRPr="00684039">
        <w:rPr>
          <w:sz w:val="28"/>
          <w:szCs w:val="28"/>
        </w:rPr>
        <w:t>выслугу лет, вместо пенсии за выслугу лет устанавливается доплата к пенсии и производится ее</w:t>
      </w:r>
      <w:r w:rsidR="00C7211B">
        <w:rPr>
          <w:sz w:val="28"/>
          <w:szCs w:val="28"/>
        </w:rPr>
        <w:t xml:space="preserve"> перерасчет</w:t>
      </w:r>
      <w:r w:rsidRPr="00684039">
        <w:rPr>
          <w:sz w:val="28"/>
          <w:szCs w:val="28"/>
        </w:rPr>
        <w:t xml:space="preserve">, по нормам, предусмотренным Положением. </w:t>
      </w:r>
    </w:p>
    <w:p w:rsidR="0060450B" w:rsidRDefault="0060450B" w:rsidP="00C7211B">
      <w:pPr>
        <w:spacing w:after="0" w:line="360" w:lineRule="auto"/>
        <w:ind w:firstLine="709"/>
        <w:jc w:val="both"/>
        <w:rPr>
          <w:sz w:val="28"/>
          <w:szCs w:val="28"/>
        </w:rPr>
      </w:pPr>
      <w:r w:rsidRPr="00684039">
        <w:rPr>
          <w:sz w:val="28"/>
          <w:szCs w:val="28"/>
        </w:rPr>
        <w:t>1</w:t>
      </w:r>
      <w:r w:rsidR="0037269D">
        <w:rPr>
          <w:sz w:val="28"/>
          <w:szCs w:val="28"/>
        </w:rPr>
        <w:t>0</w:t>
      </w:r>
      <w:r w:rsidRPr="00684039">
        <w:rPr>
          <w:sz w:val="28"/>
          <w:szCs w:val="28"/>
        </w:rPr>
        <w:t>.2. В случае, предусмотренном пунктом 1</w:t>
      </w:r>
      <w:r w:rsidR="009F1702">
        <w:rPr>
          <w:sz w:val="28"/>
          <w:szCs w:val="28"/>
        </w:rPr>
        <w:t>0</w:t>
      </w:r>
      <w:r w:rsidRPr="00684039">
        <w:rPr>
          <w:sz w:val="28"/>
          <w:szCs w:val="28"/>
        </w:rPr>
        <w:t>.1 настоящего Положения, право на доплату к пенсии не требует дополнительного подтверждения.</w:t>
      </w:r>
    </w:p>
    <w:sectPr w:rsidR="006045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7C4"/>
    <w:rsid w:val="00001268"/>
    <w:rsid w:val="00003366"/>
    <w:rsid w:val="0000736D"/>
    <w:rsid w:val="000130B7"/>
    <w:rsid w:val="00015BE4"/>
    <w:rsid w:val="00020755"/>
    <w:rsid w:val="0002627D"/>
    <w:rsid w:val="00034ACD"/>
    <w:rsid w:val="00035C1A"/>
    <w:rsid w:val="00036081"/>
    <w:rsid w:val="00047924"/>
    <w:rsid w:val="00051936"/>
    <w:rsid w:val="00053A21"/>
    <w:rsid w:val="000565F7"/>
    <w:rsid w:val="00057710"/>
    <w:rsid w:val="000671E4"/>
    <w:rsid w:val="00071F88"/>
    <w:rsid w:val="00075BDB"/>
    <w:rsid w:val="00081419"/>
    <w:rsid w:val="00084176"/>
    <w:rsid w:val="0009188A"/>
    <w:rsid w:val="000A3418"/>
    <w:rsid w:val="000A74D6"/>
    <w:rsid w:val="000B4296"/>
    <w:rsid w:val="000C0DD7"/>
    <w:rsid w:val="000D411E"/>
    <w:rsid w:val="000D4BF3"/>
    <w:rsid w:val="000D69DB"/>
    <w:rsid w:val="000E61FE"/>
    <w:rsid w:val="000F36FD"/>
    <w:rsid w:val="000F58DA"/>
    <w:rsid w:val="001009FD"/>
    <w:rsid w:val="0011271B"/>
    <w:rsid w:val="00116104"/>
    <w:rsid w:val="00121287"/>
    <w:rsid w:val="00122D44"/>
    <w:rsid w:val="00131879"/>
    <w:rsid w:val="001424EA"/>
    <w:rsid w:val="00150A17"/>
    <w:rsid w:val="00156669"/>
    <w:rsid w:val="001566D2"/>
    <w:rsid w:val="00161733"/>
    <w:rsid w:val="00174F39"/>
    <w:rsid w:val="001753B9"/>
    <w:rsid w:val="00176246"/>
    <w:rsid w:val="001778F1"/>
    <w:rsid w:val="00181449"/>
    <w:rsid w:val="0019072C"/>
    <w:rsid w:val="00195BEA"/>
    <w:rsid w:val="001B1A24"/>
    <w:rsid w:val="001C00EE"/>
    <w:rsid w:val="001C0F4B"/>
    <w:rsid w:val="001C251C"/>
    <w:rsid w:val="001C4930"/>
    <w:rsid w:val="001C6CBC"/>
    <w:rsid w:val="001D111E"/>
    <w:rsid w:val="001F004A"/>
    <w:rsid w:val="001F2477"/>
    <w:rsid w:val="001F51A9"/>
    <w:rsid w:val="001F5C35"/>
    <w:rsid w:val="001F608A"/>
    <w:rsid w:val="0020577E"/>
    <w:rsid w:val="002058FC"/>
    <w:rsid w:val="00206A68"/>
    <w:rsid w:val="00207BE7"/>
    <w:rsid w:val="002106B5"/>
    <w:rsid w:val="002123B9"/>
    <w:rsid w:val="00217DDC"/>
    <w:rsid w:val="002231C6"/>
    <w:rsid w:val="00230CEB"/>
    <w:rsid w:val="00232D33"/>
    <w:rsid w:val="00234C09"/>
    <w:rsid w:val="002376D3"/>
    <w:rsid w:val="002468DE"/>
    <w:rsid w:val="0026046E"/>
    <w:rsid w:val="002608A3"/>
    <w:rsid w:val="002608BA"/>
    <w:rsid w:val="0026182F"/>
    <w:rsid w:val="00264102"/>
    <w:rsid w:val="002643A8"/>
    <w:rsid w:val="00264776"/>
    <w:rsid w:val="00264975"/>
    <w:rsid w:val="002736A3"/>
    <w:rsid w:val="002752CE"/>
    <w:rsid w:val="002765B4"/>
    <w:rsid w:val="00286696"/>
    <w:rsid w:val="00290D88"/>
    <w:rsid w:val="0029515E"/>
    <w:rsid w:val="00296404"/>
    <w:rsid w:val="002A75F4"/>
    <w:rsid w:val="002A7869"/>
    <w:rsid w:val="002B02C0"/>
    <w:rsid w:val="002B4C66"/>
    <w:rsid w:val="002B4CF0"/>
    <w:rsid w:val="002C1944"/>
    <w:rsid w:val="002C658A"/>
    <w:rsid w:val="002C74D1"/>
    <w:rsid w:val="002C7574"/>
    <w:rsid w:val="002D451E"/>
    <w:rsid w:val="002D46B1"/>
    <w:rsid w:val="002F13A4"/>
    <w:rsid w:val="002F3F4B"/>
    <w:rsid w:val="00300346"/>
    <w:rsid w:val="00300794"/>
    <w:rsid w:val="0030348A"/>
    <w:rsid w:val="00317C06"/>
    <w:rsid w:val="00322D9C"/>
    <w:rsid w:val="00324F91"/>
    <w:rsid w:val="00327019"/>
    <w:rsid w:val="00331C12"/>
    <w:rsid w:val="003374A1"/>
    <w:rsid w:val="0034647A"/>
    <w:rsid w:val="003467C2"/>
    <w:rsid w:val="0034783F"/>
    <w:rsid w:val="00350984"/>
    <w:rsid w:val="003512BA"/>
    <w:rsid w:val="003522CB"/>
    <w:rsid w:val="003622BF"/>
    <w:rsid w:val="0037269D"/>
    <w:rsid w:val="0037421F"/>
    <w:rsid w:val="003824EB"/>
    <w:rsid w:val="00385F20"/>
    <w:rsid w:val="00397214"/>
    <w:rsid w:val="003A073C"/>
    <w:rsid w:val="003A43DB"/>
    <w:rsid w:val="003A44C9"/>
    <w:rsid w:val="003B1845"/>
    <w:rsid w:val="003B29C5"/>
    <w:rsid w:val="003B4DE1"/>
    <w:rsid w:val="003D0B04"/>
    <w:rsid w:val="003D1BC6"/>
    <w:rsid w:val="003D2D4A"/>
    <w:rsid w:val="003E1C75"/>
    <w:rsid w:val="003E2D07"/>
    <w:rsid w:val="003E43B3"/>
    <w:rsid w:val="003E6681"/>
    <w:rsid w:val="003F1A3A"/>
    <w:rsid w:val="003F3D5B"/>
    <w:rsid w:val="00400CA1"/>
    <w:rsid w:val="004032D6"/>
    <w:rsid w:val="004057C0"/>
    <w:rsid w:val="0041648C"/>
    <w:rsid w:val="00422DC2"/>
    <w:rsid w:val="00424A36"/>
    <w:rsid w:val="0042646C"/>
    <w:rsid w:val="00431A13"/>
    <w:rsid w:val="00434536"/>
    <w:rsid w:val="00440758"/>
    <w:rsid w:val="00443FF6"/>
    <w:rsid w:val="00446A21"/>
    <w:rsid w:val="00452960"/>
    <w:rsid w:val="00455196"/>
    <w:rsid w:val="004553F4"/>
    <w:rsid w:val="00456D75"/>
    <w:rsid w:val="00465692"/>
    <w:rsid w:val="0047477A"/>
    <w:rsid w:val="00487E1E"/>
    <w:rsid w:val="004B1243"/>
    <w:rsid w:val="004B13C2"/>
    <w:rsid w:val="004B1F62"/>
    <w:rsid w:val="004B2CE9"/>
    <w:rsid w:val="004B39DC"/>
    <w:rsid w:val="004C25CA"/>
    <w:rsid w:val="004C2D5A"/>
    <w:rsid w:val="004C3B5C"/>
    <w:rsid w:val="004C479C"/>
    <w:rsid w:val="004D50DE"/>
    <w:rsid w:val="004E3102"/>
    <w:rsid w:val="004E7248"/>
    <w:rsid w:val="004E789E"/>
    <w:rsid w:val="004F2282"/>
    <w:rsid w:val="004F408E"/>
    <w:rsid w:val="00501FA8"/>
    <w:rsid w:val="0050332B"/>
    <w:rsid w:val="00513645"/>
    <w:rsid w:val="005253A4"/>
    <w:rsid w:val="00533C87"/>
    <w:rsid w:val="00546FFC"/>
    <w:rsid w:val="00564D9B"/>
    <w:rsid w:val="00570702"/>
    <w:rsid w:val="005863C7"/>
    <w:rsid w:val="005912BC"/>
    <w:rsid w:val="005943F1"/>
    <w:rsid w:val="005A4093"/>
    <w:rsid w:val="005B1EF7"/>
    <w:rsid w:val="005B6906"/>
    <w:rsid w:val="005C735B"/>
    <w:rsid w:val="005D0121"/>
    <w:rsid w:val="005E0FA0"/>
    <w:rsid w:val="005E7F22"/>
    <w:rsid w:val="005F7F39"/>
    <w:rsid w:val="0060450B"/>
    <w:rsid w:val="00605DA6"/>
    <w:rsid w:val="006119A6"/>
    <w:rsid w:val="00623D23"/>
    <w:rsid w:val="00624547"/>
    <w:rsid w:val="00625D4A"/>
    <w:rsid w:val="00627A51"/>
    <w:rsid w:val="0063220A"/>
    <w:rsid w:val="00637398"/>
    <w:rsid w:val="0065137C"/>
    <w:rsid w:val="00651BBF"/>
    <w:rsid w:val="00651C64"/>
    <w:rsid w:val="00664CA6"/>
    <w:rsid w:val="00672341"/>
    <w:rsid w:val="00673354"/>
    <w:rsid w:val="00673B12"/>
    <w:rsid w:val="00674720"/>
    <w:rsid w:val="006767C6"/>
    <w:rsid w:val="00684039"/>
    <w:rsid w:val="006960BE"/>
    <w:rsid w:val="006A101B"/>
    <w:rsid w:val="006A45D0"/>
    <w:rsid w:val="006A52FF"/>
    <w:rsid w:val="006B2508"/>
    <w:rsid w:val="006D178C"/>
    <w:rsid w:val="006D228B"/>
    <w:rsid w:val="006D2B22"/>
    <w:rsid w:val="006D2EE1"/>
    <w:rsid w:val="006D4FD1"/>
    <w:rsid w:val="006D632C"/>
    <w:rsid w:val="006E1E03"/>
    <w:rsid w:val="006F16C2"/>
    <w:rsid w:val="006F16F8"/>
    <w:rsid w:val="006F1F6E"/>
    <w:rsid w:val="006F4D93"/>
    <w:rsid w:val="006F628E"/>
    <w:rsid w:val="006F6B68"/>
    <w:rsid w:val="007036DC"/>
    <w:rsid w:val="00706770"/>
    <w:rsid w:val="00712384"/>
    <w:rsid w:val="00714EF9"/>
    <w:rsid w:val="00725538"/>
    <w:rsid w:val="0073214B"/>
    <w:rsid w:val="0073393B"/>
    <w:rsid w:val="00744206"/>
    <w:rsid w:val="00746ADA"/>
    <w:rsid w:val="00750E6E"/>
    <w:rsid w:val="00753525"/>
    <w:rsid w:val="00753DC3"/>
    <w:rsid w:val="00754D2D"/>
    <w:rsid w:val="00755AC9"/>
    <w:rsid w:val="00761A41"/>
    <w:rsid w:val="0076416D"/>
    <w:rsid w:val="00772162"/>
    <w:rsid w:val="00775E1D"/>
    <w:rsid w:val="00785E27"/>
    <w:rsid w:val="00785F12"/>
    <w:rsid w:val="00793EA4"/>
    <w:rsid w:val="00797431"/>
    <w:rsid w:val="007A5155"/>
    <w:rsid w:val="007A5ED9"/>
    <w:rsid w:val="007B1F88"/>
    <w:rsid w:val="007C6460"/>
    <w:rsid w:val="007D0C29"/>
    <w:rsid w:val="007D2536"/>
    <w:rsid w:val="007D2F6C"/>
    <w:rsid w:val="007D318B"/>
    <w:rsid w:val="007D6E91"/>
    <w:rsid w:val="007E63D7"/>
    <w:rsid w:val="007F0E4C"/>
    <w:rsid w:val="007F47C4"/>
    <w:rsid w:val="008017F4"/>
    <w:rsid w:val="00801FE8"/>
    <w:rsid w:val="00803740"/>
    <w:rsid w:val="00803FAC"/>
    <w:rsid w:val="008054BA"/>
    <w:rsid w:val="00810F8D"/>
    <w:rsid w:val="0082028F"/>
    <w:rsid w:val="00825A5F"/>
    <w:rsid w:val="00831CBC"/>
    <w:rsid w:val="008326F1"/>
    <w:rsid w:val="00834920"/>
    <w:rsid w:val="008351C5"/>
    <w:rsid w:val="00840ED0"/>
    <w:rsid w:val="008468F8"/>
    <w:rsid w:val="0084788B"/>
    <w:rsid w:val="00850AB5"/>
    <w:rsid w:val="00852C80"/>
    <w:rsid w:val="00852E6D"/>
    <w:rsid w:val="00854034"/>
    <w:rsid w:val="00862D0D"/>
    <w:rsid w:val="0086408C"/>
    <w:rsid w:val="008646BD"/>
    <w:rsid w:val="0086737F"/>
    <w:rsid w:val="008677AA"/>
    <w:rsid w:val="00877161"/>
    <w:rsid w:val="00886697"/>
    <w:rsid w:val="008A3FD4"/>
    <w:rsid w:val="008A6A6C"/>
    <w:rsid w:val="008A6CFD"/>
    <w:rsid w:val="008B1194"/>
    <w:rsid w:val="008B2D5B"/>
    <w:rsid w:val="008B4479"/>
    <w:rsid w:val="008B4BB5"/>
    <w:rsid w:val="008D105D"/>
    <w:rsid w:val="008D2314"/>
    <w:rsid w:val="008D4917"/>
    <w:rsid w:val="008E4943"/>
    <w:rsid w:val="00903508"/>
    <w:rsid w:val="00904C34"/>
    <w:rsid w:val="0092474C"/>
    <w:rsid w:val="00925289"/>
    <w:rsid w:val="0093265E"/>
    <w:rsid w:val="0093427F"/>
    <w:rsid w:val="0094286F"/>
    <w:rsid w:val="00952F69"/>
    <w:rsid w:val="009542DB"/>
    <w:rsid w:val="0095497B"/>
    <w:rsid w:val="00956199"/>
    <w:rsid w:val="00957E7F"/>
    <w:rsid w:val="0096648B"/>
    <w:rsid w:val="00966C31"/>
    <w:rsid w:val="0097419C"/>
    <w:rsid w:val="00975B29"/>
    <w:rsid w:val="00980C6F"/>
    <w:rsid w:val="00987B50"/>
    <w:rsid w:val="009B1891"/>
    <w:rsid w:val="009B2A27"/>
    <w:rsid w:val="009B7745"/>
    <w:rsid w:val="009C352D"/>
    <w:rsid w:val="009C787A"/>
    <w:rsid w:val="009D15F7"/>
    <w:rsid w:val="009E12F5"/>
    <w:rsid w:val="009E28AA"/>
    <w:rsid w:val="009E3E2F"/>
    <w:rsid w:val="009E49C7"/>
    <w:rsid w:val="009F1702"/>
    <w:rsid w:val="009F3D39"/>
    <w:rsid w:val="009F7DD4"/>
    <w:rsid w:val="00A01831"/>
    <w:rsid w:val="00A04007"/>
    <w:rsid w:val="00A051E5"/>
    <w:rsid w:val="00A12937"/>
    <w:rsid w:val="00A27C37"/>
    <w:rsid w:val="00A326F6"/>
    <w:rsid w:val="00A34ED6"/>
    <w:rsid w:val="00A368F6"/>
    <w:rsid w:val="00A44421"/>
    <w:rsid w:val="00A466FD"/>
    <w:rsid w:val="00A500F6"/>
    <w:rsid w:val="00A5013F"/>
    <w:rsid w:val="00A51C85"/>
    <w:rsid w:val="00A56350"/>
    <w:rsid w:val="00A712D2"/>
    <w:rsid w:val="00A7357C"/>
    <w:rsid w:val="00A8399C"/>
    <w:rsid w:val="00A852B8"/>
    <w:rsid w:val="00A857C5"/>
    <w:rsid w:val="00A86EAA"/>
    <w:rsid w:val="00A9127D"/>
    <w:rsid w:val="00A92259"/>
    <w:rsid w:val="00A922CD"/>
    <w:rsid w:val="00A92D83"/>
    <w:rsid w:val="00AA0607"/>
    <w:rsid w:val="00AA0643"/>
    <w:rsid w:val="00AA0920"/>
    <w:rsid w:val="00AA2AF7"/>
    <w:rsid w:val="00AA2CB6"/>
    <w:rsid w:val="00AA37CC"/>
    <w:rsid w:val="00AA6246"/>
    <w:rsid w:val="00AD2375"/>
    <w:rsid w:val="00AD23D5"/>
    <w:rsid w:val="00AE455E"/>
    <w:rsid w:val="00AE731E"/>
    <w:rsid w:val="00B00441"/>
    <w:rsid w:val="00B04EF2"/>
    <w:rsid w:val="00B04F05"/>
    <w:rsid w:val="00B1733F"/>
    <w:rsid w:val="00B329EF"/>
    <w:rsid w:val="00B33638"/>
    <w:rsid w:val="00B36F6A"/>
    <w:rsid w:val="00B404C3"/>
    <w:rsid w:val="00B40D0E"/>
    <w:rsid w:val="00B46CD3"/>
    <w:rsid w:val="00B57B79"/>
    <w:rsid w:val="00B61542"/>
    <w:rsid w:val="00B6443B"/>
    <w:rsid w:val="00B64619"/>
    <w:rsid w:val="00B727BA"/>
    <w:rsid w:val="00B72BAD"/>
    <w:rsid w:val="00B77C32"/>
    <w:rsid w:val="00B844ED"/>
    <w:rsid w:val="00B90125"/>
    <w:rsid w:val="00B963AE"/>
    <w:rsid w:val="00BA4B15"/>
    <w:rsid w:val="00BA6CEA"/>
    <w:rsid w:val="00BA7A28"/>
    <w:rsid w:val="00BB48C0"/>
    <w:rsid w:val="00BB525F"/>
    <w:rsid w:val="00BC3AAB"/>
    <w:rsid w:val="00BD652C"/>
    <w:rsid w:val="00BD6621"/>
    <w:rsid w:val="00BE034C"/>
    <w:rsid w:val="00BF1A24"/>
    <w:rsid w:val="00BF2CAF"/>
    <w:rsid w:val="00BF3AA9"/>
    <w:rsid w:val="00C05511"/>
    <w:rsid w:val="00C15270"/>
    <w:rsid w:val="00C16F9D"/>
    <w:rsid w:val="00C24EB9"/>
    <w:rsid w:val="00C418BA"/>
    <w:rsid w:val="00C4610C"/>
    <w:rsid w:val="00C508FC"/>
    <w:rsid w:val="00C55548"/>
    <w:rsid w:val="00C563DA"/>
    <w:rsid w:val="00C60978"/>
    <w:rsid w:val="00C64758"/>
    <w:rsid w:val="00C7211B"/>
    <w:rsid w:val="00C76839"/>
    <w:rsid w:val="00C772D3"/>
    <w:rsid w:val="00C85472"/>
    <w:rsid w:val="00C92E91"/>
    <w:rsid w:val="00C96012"/>
    <w:rsid w:val="00CA05F9"/>
    <w:rsid w:val="00CA14ED"/>
    <w:rsid w:val="00CA2266"/>
    <w:rsid w:val="00CA6A99"/>
    <w:rsid w:val="00CA7BF6"/>
    <w:rsid w:val="00CB51B6"/>
    <w:rsid w:val="00CB67F4"/>
    <w:rsid w:val="00CD21E4"/>
    <w:rsid w:val="00CD5C70"/>
    <w:rsid w:val="00CE01CA"/>
    <w:rsid w:val="00CE2628"/>
    <w:rsid w:val="00CF1B1F"/>
    <w:rsid w:val="00CF3AB8"/>
    <w:rsid w:val="00D01B78"/>
    <w:rsid w:val="00D24ED3"/>
    <w:rsid w:val="00D2631C"/>
    <w:rsid w:val="00D272B7"/>
    <w:rsid w:val="00D27A22"/>
    <w:rsid w:val="00D32F4B"/>
    <w:rsid w:val="00D345D2"/>
    <w:rsid w:val="00D52C66"/>
    <w:rsid w:val="00D52DDF"/>
    <w:rsid w:val="00D55F43"/>
    <w:rsid w:val="00D560E5"/>
    <w:rsid w:val="00D56AB5"/>
    <w:rsid w:val="00D57616"/>
    <w:rsid w:val="00D5796A"/>
    <w:rsid w:val="00D606C2"/>
    <w:rsid w:val="00D67025"/>
    <w:rsid w:val="00D72932"/>
    <w:rsid w:val="00D77AC2"/>
    <w:rsid w:val="00D84E8A"/>
    <w:rsid w:val="00D92C33"/>
    <w:rsid w:val="00D9417F"/>
    <w:rsid w:val="00DA0C69"/>
    <w:rsid w:val="00DA0CDA"/>
    <w:rsid w:val="00DA1CA2"/>
    <w:rsid w:val="00DA4027"/>
    <w:rsid w:val="00DA78E1"/>
    <w:rsid w:val="00DC1E3A"/>
    <w:rsid w:val="00DC247A"/>
    <w:rsid w:val="00DC2F2A"/>
    <w:rsid w:val="00DC3CEE"/>
    <w:rsid w:val="00DC5867"/>
    <w:rsid w:val="00DC6866"/>
    <w:rsid w:val="00DD0898"/>
    <w:rsid w:val="00DD1206"/>
    <w:rsid w:val="00DD1C55"/>
    <w:rsid w:val="00DD2B44"/>
    <w:rsid w:val="00DD6334"/>
    <w:rsid w:val="00E01D51"/>
    <w:rsid w:val="00E01FBA"/>
    <w:rsid w:val="00E0291D"/>
    <w:rsid w:val="00E0366B"/>
    <w:rsid w:val="00E06744"/>
    <w:rsid w:val="00E105EF"/>
    <w:rsid w:val="00E10874"/>
    <w:rsid w:val="00E23CA8"/>
    <w:rsid w:val="00E260AC"/>
    <w:rsid w:val="00E263C0"/>
    <w:rsid w:val="00E314BD"/>
    <w:rsid w:val="00E34746"/>
    <w:rsid w:val="00E43DE9"/>
    <w:rsid w:val="00E45883"/>
    <w:rsid w:val="00E52AB4"/>
    <w:rsid w:val="00E63D84"/>
    <w:rsid w:val="00E74AA6"/>
    <w:rsid w:val="00E831AF"/>
    <w:rsid w:val="00E9029B"/>
    <w:rsid w:val="00E972B0"/>
    <w:rsid w:val="00EA02AC"/>
    <w:rsid w:val="00EA37B1"/>
    <w:rsid w:val="00EA755C"/>
    <w:rsid w:val="00EB2BC4"/>
    <w:rsid w:val="00EB4E28"/>
    <w:rsid w:val="00ED759D"/>
    <w:rsid w:val="00EE6F5F"/>
    <w:rsid w:val="00EE752A"/>
    <w:rsid w:val="00EF4F0E"/>
    <w:rsid w:val="00EF5F30"/>
    <w:rsid w:val="00F01EAB"/>
    <w:rsid w:val="00F0313C"/>
    <w:rsid w:val="00F06AE3"/>
    <w:rsid w:val="00F15B45"/>
    <w:rsid w:val="00F17821"/>
    <w:rsid w:val="00F2610E"/>
    <w:rsid w:val="00F37698"/>
    <w:rsid w:val="00F406AC"/>
    <w:rsid w:val="00F4456B"/>
    <w:rsid w:val="00F525C3"/>
    <w:rsid w:val="00F660A2"/>
    <w:rsid w:val="00F6675E"/>
    <w:rsid w:val="00F80F65"/>
    <w:rsid w:val="00F80F69"/>
    <w:rsid w:val="00F824DA"/>
    <w:rsid w:val="00F83716"/>
    <w:rsid w:val="00F85248"/>
    <w:rsid w:val="00F94AA2"/>
    <w:rsid w:val="00FA0B94"/>
    <w:rsid w:val="00FA21DB"/>
    <w:rsid w:val="00FA54C5"/>
    <w:rsid w:val="00FA610B"/>
    <w:rsid w:val="00FB02BC"/>
    <w:rsid w:val="00FB2E0E"/>
    <w:rsid w:val="00FC763C"/>
    <w:rsid w:val="00FE77BF"/>
    <w:rsid w:val="00FF1023"/>
    <w:rsid w:val="00FF6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6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763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E72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E724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6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763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E72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E72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7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1AABC-3E9D-4455-8275-033D91908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2709</Words>
  <Characters>15447</Characters>
  <Application>Microsoft Office Word</Application>
  <DocSecurity>0</DocSecurity>
  <Lines>128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РЕШЕНИЕ</vt:lpstr>
    </vt:vector>
  </TitlesOfParts>
  <Company>SPecialiST RePack</Company>
  <LinksUpToDate>false</LinksUpToDate>
  <CharactersWithSpaces>18120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Пользователь</cp:lastModifiedBy>
  <cp:revision>60</cp:revision>
  <cp:lastPrinted>2023-10-03T05:51:00Z</cp:lastPrinted>
  <dcterms:created xsi:type="dcterms:W3CDTF">2018-04-23T13:17:00Z</dcterms:created>
  <dcterms:modified xsi:type="dcterms:W3CDTF">2024-10-11T08:30:00Z</dcterms:modified>
</cp:coreProperties>
</file>