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E0506A">
        <w:rPr>
          <w:b/>
          <w:szCs w:val="28"/>
        </w:rPr>
        <w:t>РОССОШКИНСКОГО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2A0B87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9B0434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28</w:t>
      </w:r>
      <w:r w:rsidR="009B0434">
        <w:rPr>
          <w:rFonts w:eastAsia="Calibri"/>
          <w:szCs w:val="28"/>
          <w:u w:val="single"/>
        </w:rPr>
        <w:t xml:space="preserve"> </w:t>
      </w:r>
      <w:r w:rsidR="009B0434" w:rsidRPr="00245FC4">
        <w:rPr>
          <w:rFonts w:eastAsia="Calibri"/>
          <w:szCs w:val="28"/>
          <w:u w:val="single"/>
        </w:rPr>
        <w:t>»</w:t>
      </w:r>
      <w:r w:rsidR="009B0434">
        <w:rPr>
          <w:rFonts w:eastAsia="Calibri"/>
          <w:szCs w:val="28"/>
          <w:u w:val="single"/>
        </w:rPr>
        <w:t xml:space="preserve">  </w:t>
      </w:r>
      <w:r w:rsidR="009836DF">
        <w:rPr>
          <w:rFonts w:eastAsia="Calibri"/>
          <w:szCs w:val="28"/>
          <w:u w:val="single"/>
        </w:rPr>
        <w:t xml:space="preserve">  июля</w:t>
      </w:r>
      <w:r w:rsidR="009B0434">
        <w:rPr>
          <w:rFonts w:eastAsia="Calibri"/>
          <w:szCs w:val="28"/>
          <w:u w:val="single"/>
        </w:rPr>
        <w:t xml:space="preserve">     20</w:t>
      </w:r>
      <w:r w:rsidR="00362C18">
        <w:rPr>
          <w:rFonts w:eastAsia="Calibri"/>
          <w:szCs w:val="28"/>
          <w:u w:val="single"/>
        </w:rPr>
        <w:t>2</w:t>
      </w:r>
      <w:r w:rsidR="009C06E8">
        <w:rPr>
          <w:rFonts w:eastAsia="Calibri"/>
          <w:szCs w:val="28"/>
          <w:u w:val="single"/>
        </w:rPr>
        <w:t>3</w:t>
      </w:r>
      <w:r w:rsidR="009B0434" w:rsidRPr="00245FC4">
        <w:rPr>
          <w:rFonts w:eastAsia="Calibri"/>
          <w:szCs w:val="28"/>
          <w:u w:val="single"/>
        </w:rPr>
        <w:t xml:space="preserve"> г. №</w:t>
      </w:r>
      <w:r w:rsidR="009B0434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63</w:t>
      </w:r>
      <w:r w:rsidR="009B0434">
        <w:rPr>
          <w:rFonts w:eastAsia="Calibri"/>
          <w:szCs w:val="28"/>
          <w:u w:val="single"/>
        </w:rPr>
        <w:t xml:space="preserve">       </w:t>
      </w:r>
    </w:p>
    <w:p w:rsidR="009B0434" w:rsidRPr="00E064BE" w:rsidRDefault="00821DAF" w:rsidP="00821DAF">
      <w:pPr>
        <w:spacing w:after="0" w:line="480" w:lineRule="auto"/>
        <w:ind w:right="48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B0434" w:rsidRPr="00E064BE">
        <w:rPr>
          <w:sz w:val="24"/>
          <w:szCs w:val="24"/>
        </w:rPr>
        <w:t xml:space="preserve">с. </w:t>
      </w:r>
      <w:r w:rsidR="00E0506A">
        <w:rPr>
          <w:sz w:val="24"/>
          <w:szCs w:val="24"/>
        </w:rPr>
        <w:t>Россошки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E0506A">
        <w:rPr>
          <w:b/>
          <w:bCs/>
          <w:szCs w:val="28"/>
        </w:rPr>
        <w:t>Россошкинского</w:t>
      </w:r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666B42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>1. Повысить (проиндексировать) в 1,0</w:t>
      </w:r>
      <w:r w:rsidR="0000451E">
        <w:rPr>
          <w:szCs w:val="28"/>
        </w:rPr>
        <w:t>6</w:t>
      </w:r>
      <w:r w:rsidR="009C06E8">
        <w:rPr>
          <w:szCs w:val="28"/>
        </w:rPr>
        <w:t>5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</w:t>
      </w:r>
      <w:r w:rsidR="00275D9C">
        <w:rPr>
          <w:szCs w:val="28"/>
        </w:rPr>
        <w:t>Россошкинского</w:t>
      </w:r>
      <w:r w:rsidRPr="00CF2A1D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275D9C">
        <w:rPr>
          <w:szCs w:val="28"/>
        </w:rPr>
        <w:t>27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275D9C">
        <w:rPr>
          <w:szCs w:val="28"/>
        </w:rPr>
        <w:t xml:space="preserve"> 24 </w:t>
      </w:r>
      <w:r w:rsidRPr="00CF2A1D">
        <w:rPr>
          <w:szCs w:val="28"/>
        </w:rPr>
        <w:t>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275D9C">
        <w:rPr>
          <w:szCs w:val="28"/>
        </w:rPr>
        <w:t>Россошкинского</w:t>
      </w:r>
      <w:r w:rsidR="00B958F2" w:rsidRPr="00B958F2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</w:t>
      </w:r>
      <w:proofErr w:type="gramStart"/>
      <w:r w:rsidRPr="00CF2A1D">
        <w:rPr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275D9C">
        <w:rPr>
          <w:szCs w:val="28"/>
        </w:rPr>
        <w:t>Россошкинского</w:t>
      </w:r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275D9C">
        <w:rPr>
          <w:szCs w:val="28"/>
        </w:rPr>
        <w:t>27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2E6AAA">
        <w:rPr>
          <w:szCs w:val="28"/>
        </w:rPr>
        <w:t>_</w:t>
      </w:r>
      <w:r w:rsidR="00275D9C">
        <w:rPr>
          <w:szCs w:val="28"/>
        </w:rPr>
        <w:t xml:space="preserve"> 25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275D9C">
        <w:rPr>
          <w:szCs w:val="28"/>
        </w:rPr>
        <w:lastRenderedPageBreak/>
        <w:t>Россошкинского</w:t>
      </w:r>
      <w:r w:rsidR="002E6AAA"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  <w:proofErr w:type="gramEnd"/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proofErr w:type="gramStart"/>
      <w:r>
        <w:rPr>
          <w:szCs w:val="28"/>
        </w:rPr>
        <w:t>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275D9C">
        <w:rPr>
          <w:szCs w:val="28"/>
        </w:rPr>
        <w:t>Россошкинского</w:t>
      </w:r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r w:rsidR="00275D9C">
        <w:rPr>
          <w:szCs w:val="28"/>
        </w:rPr>
        <w:t>Россошкинского</w:t>
      </w:r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275D9C">
        <w:rPr>
          <w:szCs w:val="28"/>
        </w:rPr>
        <w:t>27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275D9C">
        <w:rPr>
          <w:szCs w:val="28"/>
        </w:rPr>
        <w:t xml:space="preserve"> 22 </w:t>
      </w:r>
      <w:r>
        <w:rPr>
          <w:szCs w:val="28"/>
        </w:rPr>
        <w:t xml:space="preserve"> «</w:t>
      </w:r>
      <w:r w:rsidRPr="002E6AAA">
        <w:rPr>
          <w:szCs w:val="28"/>
        </w:rPr>
        <w:t>О реализации отдельных гарантий осуществления полномочий выборного должностного лица</w:t>
      </w:r>
      <w:r w:rsidR="00275D9C">
        <w:rPr>
          <w:szCs w:val="28"/>
        </w:rPr>
        <w:t xml:space="preserve"> </w:t>
      </w:r>
      <w:r w:rsidRPr="002E6AAA">
        <w:rPr>
          <w:szCs w:val="28"/>
        </w:rPr>
        <w:t xml:space="preserve"> </w:t>
      </w:r>
      <w:r w:rsidR="00275D9C">
        <w:rPr>
          <w:szCs w:val="28"/>
        </w:rPr>
        <w:t xml:space="preserve">Россошкинского </w:t>
      </w:r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  <w:proofErr w:type="gramEnd"/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</w:t>
      </w:r>
      <w:proofErr w:type="gramStart"/>
      <w:r w:rsidRPr="00633015">
        <w:rPr>
          <w:szCs w:val="28"/>
        </w:rPr>
        <w:t xml:space="preserve">Проиндексировать </w:t>
      </w:r>
      <w:r w:rsidR="00CB0597" w:rsidRPr="00633015">
        <w:rPr>
          <w:szCs w:val="28"/>
        </w:rPr>
        <w:t>в 1,0</w:t>
      </w:r>
      <w:r w:rsidR="0000451E">
        <w:rPr>
          <w:szCs w:val="28"/>
        </w:rPr>
        <w:t>6</w:t>
      </w:r>
      <w:r w:rsidR="00192B29">
        <w:rPr>
          <w:szCs w:val="28"/>
        </w:rPr>
        <w:t>5</w:t>
      </w:r>
      <w:r w:rsidRPr="00633015">
        <w:rPr>
          <w:szCs w:val="28"/>
        </w:rPr>
        <w:t xml:space="preserve"> раза размеры доплат к страховой пенсии по старости (инвалидности) </w:t>
      </w:r>
      <w:r w:rsidR="00CB0597" w:rsidRPr="00633015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633015">
        <w:rPr>
          <w:szCs w:val="28"/>
        </w:rPr>
        <w:t>,</w:t>
      </w:r>
      <w:r w:rsidR="00CB0597" w:rsidRPr="00633015">
        <w:rPr>
          <w:szCs w:val="28"/>
        </w:rPr>
        <w:t xml:space="preserve"> </w:t>
      </w:r>
      <w:r w:rsidRPr="00633015">
        <w:rPr>
          <w:szCs w:val="28"/>
        </w:rPr>
        <w:t xml:space="preserve">лицам, замещавшим муниципальные должности </w:t>
      </w:r>
      <w:r w:rsidR="00362C18" w:rsidRPr="00633015">
        <w:rPr>
          <w:szCs w:val="28"/>
        </w:rPr>
        <w:t xml:space="preserve">на постоянной основе </w:t>
      </w:r>
      <w:r w:rsidRPr="00633015">
        <w:rPr>
          <w:szCs w:val="28"/>
        </w:rPr>
        <w:t xml:space="preserve">и размеры пенсий за выслугу </w:t>
      </w:r>
      <w:r w:rsidRPr="00CF2A1D">
        <w:rPr>
          <w:szCs w:val="28"/>
        </w:rPr>
        <w:t xml:space="preserve">лет муниципальных служащих органов местного самоуправления </w:t>
      </w:r>
      <w:r w:rsidR="00275D9C">
        <w:rPr>
          <w:szCs w:val="28"/>
        </w:rPr>
        <w:t>Россошкинского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  <w:proofErr w:type="gramEnd"/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275D9C">
        <w:rPr>
          <w:szCs w:val="28"/>
        </w:rPr>
        <w:t>Россошкинского</w:t>
      </w:r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от 2</w:t>
      </w:r>
      <w:r w:rsidR="00275D9C">
        <w:rPr>
          <w:szCs w:val="28"/>
        </w:rPr>
        <w:t>7</w:t>
      </w:r>
      <w:r w:rsidRPr="002E6AAA">
        <w:rPr>
          <w:szCs w:val="28"/>
        </w:rPr>
        <w:t>.12.2010 г. №</w:t>
      </w:r>
      <w:r w:rsidR="00275D9C">
        <w:rPr>
          <w:szCs w:val="28"/>
        </w:rPr>
        <w:t xml:space="preserve"> 24 </w:t>
      </w:r>
      <w:r w:rsidRPr="002E6AAA">
        <w:rPr>
          <w:szCs w:val="28"/>
        </w:rPr>
        <w:t xml:space="preserve"> «О денежном содержании муниципальных служащих органов местного самоуправления </w:t>
      </w:r>
      <w:r w:rsidR="00275D9C">
        <w:rPr>
          <w:szCs w:val="28"/>
        </w:rPr>
        <w:t>Россошкинского</w:t>
      </w:r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A943F7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00451E">
              <w:rPr>
                <w:rFonts w:eastAsia="Calibri" w:cs="Arial"/>
                <w:sz w:val="24"/>
                <w:szCs w:val="24"/>
              </w:rPr>
              <w:t>444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00451E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2 200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00451E">
              <w:rPr>
                <w:rFonts w:eastAsia="Calibri" w:cs="Arial"/>
                <w:sz w:val="24"/>
                <w:szCs w:val="24"/>
              </w:rPr>
              <w:t>956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00451E">
              <w:rPr>
                <w:rFonts w:eastAsia="Calibri" w:cs="Arial"/>
                <w:sz w:val="24"/>
                <w:szCs w:val="24"/>
              </w:rPr>
              <w:t>713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00451E">
              <w:rPr>
                <w:rFonts w:eastAsia="Calibri" w:cs="Arial"/>
                <w:sz w:val="24"/>
                <w:szCs w:val="24"/>
              </w:rPr>
              <w:t>468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00451E">
              <w:rPr>
                <w:rFonts w:eastAsia="Calibri" w:cs="Arial"/>
                <w:sz w:val="24"/>
                <w:szCs w:val="24"/>
              </w:rPr>
              <w:t>225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</w:t>
            </w:r>
            <w:r w:rsidR="0000451E">
              <w:rPr>
                <w:rFonts w:eastAsia="Calibri" w:cs="Arial"/>
                <w:sz w:val="24"/>
                <w:szCs w:val="24"/>
              </w:rPr>
              <w:t>59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00451E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822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</w:t>
            </w:r>
            <w:r w:rsidR="0000451E">
              <w:rPr>
                <w:rFonts w:eastAsia="Calibri" w:cs="Arial"/>
                <w:sz w:val="24"/>
                <w:szCs w:val="24"/>
              </w:rPr>
              <w:t>79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</w:t>
            </w:r>
            <w:r w:rsidR="0000451E">
              <w:rPr>
                <w:rFonts w:eastAsia="Calibri" w:cs="Arial"/>
                <w:sz w:val="24"/>
                <w:szCs w:val="24"/>
              </w:rPr>
              <w:t>90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00451E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412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00451E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331</w:t>
            </w:r>
          </w:p>
        </w:tc>
      </w:tr>
    </w:tbl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E2145B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 </w:t>
      </w:r>
    </w:p>
    <w:p w:rsidR="00E2145B" w:rsidRDefault="00E2145B" w:rsidP="000C0223">
      <w:pPr>
        <w:spacing w:after="0" w:line="360" w:lineRule="auto"/>
        <w:rPr>
          <w:szCs w:val="28"/>
        </w:rPr>
      </w:pPr>
    </w:p>
    <w:p w:rsidR="002E6AAA" w:rsidRPr="005834F5" w:rsidRDefault="00E2145B" w:rsidP="000C0223">
      <w:pPr>
        <w:spacing w:after="0" w:line="360" w:lineRule="auto"/>
        <w:rPr>
          <w:rFonts w:cs="Arial"/>
        </w:rPr>
      </w:pPr>
      <w:r>
        <w:rPr>
          <w:rFonts w:cs="Arial"/>
          <w:caps/>
        </w:rPr>
        <w:t xml:space="preserve">                                        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275D9C">
        <w:rPr>
          <w:rFonts w:cs="Arial"/>
        </w:rPr>
        <w:t>Россошкинского</w:t>
      </w:r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275D9C">
        <w:rPr>
          <w:rFonts w:cs="Arial"/>
        </w:rPr>
        <w:t>27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275D9C">
        <w:rPr>
          <w:rFonts w:cs="Arial"/>
        </w:rPr>
        <w:t>24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821DAF" w:rsidP="000C0223">
      <w:pPr>
        <w:spacing w:after="0" w:line="360" w:lineRule="auto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Россошкинского</w:t>
      </w:r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5 </w:t>
            </w:r>
            <w:r w:rsidR="0000451E">
              <w:rPr>
                <w:rFonts w:eastAsia="Calibri" w:cs="Arial"/>
                <w:sz w:val="24"/>
                <w:szCs w:val="24"/>
              </w:rPr>
              <w:t>495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821DAF">
        <w:rPr>
          <w:szCs w:val="28"/>
        </w:rPr>
        <w:t>Россошкинского</w:t>
      </w:r>
      <w:r w:rsid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821DAF">
        <w:rPr>
          <w:szCs w:val="28"/>
        </w:rPr>
        <w:t>27</w:t>
      </w:r>
      <w:r w:rsidR="00422159">
        <w:rPr>
          <w:szCs w:val="28"/>
        </w:rPr>
        <w:t>.</w:t>
      </w:r>
      <w:r w:rsidR="00821DAF">
        <w:rPr>
          <w:szCs w:val="28"/>
        </w:rPr>
        <w:t>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 </w:t>
      </w:r>
      <w:r w:rsidR="00821DAF">
        <w:rPr>
          <w:szCs w:val="28"/>
        </w:rPr>
        <w:t>25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A943F7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E2145B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</w:p>
    <w:p w:rsidR="00E2145B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422159" w:rsidRPr="00422159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821DAF">
        <w:rPr>
          <w:rFonts w:ascii="Times New Roman" w:hAnsi="Times New Roman"/>
          <w:sz w:val="28"/>
        </w:rPr>
        <w:t>Россошкинского</w:t>
      </w:r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821DAF">
        <w:rPr>
          <w:rFonts w:ascii="Times New Roman" w:hAnsi="Times New Roman"/>
          <w:sz w:val="28"/>
        </w:rPr>
        <w:t xml:space="preserve"> 27</w:t>
      </w:r>
      <w:r w:rsidRPr="00422159">
        <w:rPr>
          <w:rFonts w:ascii="Times New Roman" w:hAnsi="Times New Roman"/>
          <w:sz w:val="28"/>
        </w:rPr>
        <w:t xml:space="preserve">» </w:t>
      </w:r>
      <w:r w:rsidR="00821DAF">
        <w:rPr>
          <w:rFonts w:ascii="Times New Roman" w:hAnsi="Times New Roman"/>
          <w:sz w:val="28"/>
        </w:rPr>
        <w:t>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 w:rsidR="00821DAF">
        <w:rPr>
          <w:rFonts w:ascii="Times New Roman" w:hAnsi="Times New Roman"/>
          <w:sz w:val="28"/>
        </w:rPr>
        <w:t>25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821DAF">
        <w:rPr>
          <w:b/>
          <w:szCs w:val="28"/>
        </w:rPr>
        <w:t xml:space="preserve">Россошкинского </w:t>
      </w:r>
      <w:r w:rsidRPr="00422159">
        <w:rPr>
          <w:b/>
          <w:szCs w:val="28"/>
        </w:rPr>
        <w:t>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proofErr w:type="gramStart"/>
            <w:r>
              <w:rPr>
                <w:rFonts w:eastAsia="Calibri" w:cs="Arial"/>
              </w:rPr>
              <w:t>п</w:t>
            </w:r>
            <w:proofErr w:type="gramEnd"/>
            <w:r>
              <w:rPr>
                <w:rFonts w:eastAsia="Calibri" w:cs="Arial"/>
              </w:rPr>
              <w:t>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E2145B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45B" w:rsidRPr="007018AE" w:rsidRDefault="00E2145B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5 </w:t>
            </w:r>
            <w:r w:rsidR="0000451E">
              <w:rPr>
                <w:rFonts w:eastAsia="Calibri" w:cs="Arial"/>
                <w:sz w:val="24"/>
                <w:szCs w:val="24"/>
              </w:rPr>
              <w:t>421</w:t>
            </w:r>
          </w:p>
        </w:tc>
      </w:tr>
      <w:tr w:rsidR="00E2145B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45B" w:rsidRPr="007018AE" w:rsidRDefault="0000451E" w:rsidP="004176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4 337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821DAF">
        <w:rPr>
          <w:szCs w:val="28"/>
        </w:rPr>
        <w:t xml:space="preserve">Россошкинского </w:t>
      </w:r>
      <w:r w:rsidRPr="00422159">
        <w:rPr>
          <w:szCs w:val="28"/>
        </w:rPr>
        <w:t xml:space="preserve">сельского поселения </w:t>
      </w:r>
      <w:r w:rsidR="00666B42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821DAF">
        <w:rPr>
          <w:szCs w:val="28"/>
        </w:rPr>
        <w:t>27</w:t>
      </w:r>
      <w:r w:rsidRPr="00422159">
        <w:rPr>
          <w:szCs w:val="28"/>
        </w:rPr>
        <w:t>.</w:t>
      </w:r>
      <w:r w:rsidR="00821DAF">
        <w:rPr>
          <w:szCs w:val="28"/>
        </w:rPr>
        <w:t>12</w:t>
      </w:r>
      <w:r w:rsidRPr="00422159">
        <w:rPr>
          <w:szCs w:val="28"/>
        </w:rPr>
        <w:t xml:space="preserve">.2010 г. № </w:t>
      </w:r>
      <w:r w:rsidR="00821DAF">
        <w:rPr>
          <w:szCs w:val="28"/>
        </w:rPr>
        <w:t>22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821DAF">
        <w:rPr>
          <w:szCs w:val="28"/>
        </w:rPr>
        <w:t xml:space="preserve">Россошкинского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5F6625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</w:t>
      </w:r>
      <w:proofErr w:type="gramStart"/>
      <w:r w:rsidR="00530308">
        <w:rPr>
          <w:szCs w:val="28"/>
        </w:rPr>
        <w:t>пункте</w:t>
      </w:r>
      <w:proofErr w:type="gramEnd"/>
      <w:r w:rsidR="00530308">
        <w:rPr>
          <w:szCs w:val="28"/>
        </w:rPr>
        <w:t xml:space="preserve"> 2.1. части 2 приложения 1 к Решению 3 цифры «</w:t>
      </w:r>
      <w:r w:rsidR="009C06E8">
        <w:rPr>
          <w:szCs w:val="28"/>
        </w:rPr>
        <w:t>1</w:t>
      </w:r>
      <w:r w:rsidR="0000451E">
        <w:rPr>
          <w:szCs w:val="28"/>
        </w:rPr>
        <w:t>1 062</w:t>
      </w:r>
      <w:r w:rsidR="00530308">
        <w:rPr>
          <w:szCs w:val="28"/>
        </w:rPr>
        <w:t xml:space="preserve">» заменить </w:t>
      </w:r>
      <w:r w:rsidR="00530308" w:rsidRPr="00633015">
        <w:rPr>
          <w:szCs w:val="28"/>
        </w:rPr>
        <w:t>цифрами «</w:t>
      </w:r>
      <w:r w:rsidR="009C06E8">
        <w:rPr>
          <w:szCs w:val="28"/>
        </w:rPr>
        <w:t xml:space="preserve">11 </w:t>
      </w:r>
      <w:r w:rsidR="0000451E">
        <w:rPr>
          <w:szCs w:val="28"/>
        </w:rPr>
        <w:t>782</w:t>
      </w:r>
      <w:r w:rsidR="00530308" w:rsidRPr="00633015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</w:t>
      </w:r>
      <w:proofErr w:type="gramStart"/>
      <w:r w:rsidR="002E6AAA">
        <w:rPr>
          <w:color w:val="000000"/>
          <w:szCs w:val="28"/>
        </w:rPr>
        <w:t xml:space="preserve">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</w:t>
      </w:r>
      <w:proofErr w:type="gramEnd"/>
      <w:r w:rsidR="002E6AAA">
        <w:rPr>
          <w:color w:val="000000"/>
          <w:szCs w:val="28"/>
        </w:rPr>
        <w:t xml:space="preserve"> свое действие на правоотношения, возникшие с 01.</w:t>
      </w:r>
      <w:r w:rsidR="0043401A">
        <w:rPr>
          <w:color w:val="000000"/>
          <w:szCs w:val="28"/>
        </w:rPr>
        <w:t>0</w:t>
      </w:r>
      <w:r w:rsidR="0000451E">
        <w:rPr>
          <w:color w:val="000000"/>
          <w:szCs w:val="28"/>
        </w:rPr>
        <w:t>7</w:t>
      </w:r>
      <w:r w:rsidR="002E6AAA">
        <w:rPr>
          <w:color w:val="000000"/>
          <w:szCs w:val="28"/>
        </w:rPr>
        <w:t>.20</w:t>
      </w:r>
      <w:r w:rsidR="009C06E8">
        <w:rPr>
          <w:color w:val="000000"/>
          <w:szCs w:val="28"/>
        </w:rPr>
        <w:t>23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821DAF" w:rsidP="00821DAF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Т.А. Анохина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9734CC">
      <w:pPr>
        <w:ind w:left="5040" w:right="-109"/>
        <w:rPr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УТВЕРЖДАЮ: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Глава Россошкинского сельского поселения Репьёвского муниципального района Воронежской области                                                                                                                 ______________ Т.А. Анохина                                                                       « 28 » </w:t>
      </w:r>
      <w:r>
        <w:rPr>
          <w:sz w:val="24"/>
          <w:szCs w:val="24"/>
        </w:rPr>
        <w:t>июля</w:t>
      </w:r>
      <w:r>
        <w:rPr>
          <w:sz w:val="24"/>
          <w:szCs w:val="24"/>
        </w:rPr>
        <w:t xml:space="preserve">  2023 года</w:t>
      </w:r>
    </w:p>
    <w:p w:rsidR="009734CC" w:rsidRDefault="009734CC" w:rsidP="009734CC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АКТ</w:t>
      </w:r>
    </w:p>
    <w:p w:rsidR="009734CC" w:rsidRDefault="009734CC" w:rsidP="009734CC">
      <w:pPr>
        <w:spacing w:after="0"/>
        <w:ind w:left="-851" w:right="-2" w:hanging="851"/>
        <w:jc w:val="both"/>
        <w:rPr>
          <w:b/>
          <w:bCs/>
          <w:szCs w:val="28"/>
        </w:rPr>
      </w:pPr>
      <w:r>
        <w:rPr>
          <w:sz w:val="24"/>
          <w:szCs w:val="24"/>
        </w:rPr>
        <w:t xml:space="preserve">              обнародования решения Совета народных депутатов Россошкинского сельского поселения от 28.0</w:t>
      </w:r>
      <w:r>
        <w:rPr>
          <w:sz w:val="24"/>
          <w:szCs w:val="24"/>
        </w:rPr>
        <w:t>7.2023 г. № 63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«О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 Россошкинского сельского поселения Репьёвского муниципального района»</w:t>
      </w:r>
    </w:p>
    <w:p w:rsidR="009734CC" w:rsidRDefault="009734CC" w:rsidP="009734CC">
      <w:pPr>
        <w:spacing w:after="0"/>
        <w:ind w:left="-851" w:right="-2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Мы, нижеподписавшиеся:</w:t>
      </w:r>
    </w:p>
    <w:p w:rsidR="009734CC" w:rsidRDefault="009734CC" w:rsidP="009734CC">
      <w:pPr>
        <w:widowControl w:val="0"/>
        <w:adjustRightInd w:val="0"/>
        <w:spacing w:after="0"/>
        <w:ind w:left="-85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1.Анохина Татьяна Алексеевна </w:t>
      </w:r>
      <w:r>
        <w:rPr>
          <w:sz w:val="24"/>
          <w:szCs w:val="24"/>
        </w:rPr>
        <w:t>– глава Россошкинского сельского поселения, проживающая по адресу: село Россошки ул. Воронежская  д.13  Репьёвского района Воронежской области;</w:t>
      </w:r>
    </w:p>
    <w:p w:rsidR="009734CC" w:rsidRDefault="009734CC" w:rsidP="009734CC">
      <w:pPr>
        <w:spacing w:after="0"/>
        <w:ind w:left="-851" w:right="7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2.Тибекина Татьяна Сергеевна </w:t>
      </w:r>
      <w:r>
        <w:rPr>
          <w:sz w:val="24"/>
          <w:szCs w:val="24"/>
        </w:rPr>
        <w:t>– ведущий специалист  администрации Россошкинского сельского поселения, проживающая по адресу: село Россошки  ул. Набережная дом 1 Репьёвского района Воронежской области;</w:t>
      </w:r>
    </w:p>
    <w:p w:rsidR="009734CC" w:rsidRDefault="009734CC" w:rsidP="009734CC">
      <w:pPr>
        <w:spacing w:after="0"/>
        <w:ind w:left="-851" w:right="7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3.Гончарова Любовь Алексеевна </w:t>
      </w:r>
      <w:r>
        <w:rPr>
          <w:sz w:val="24"/>
          <w:szCs w:val="24"/>
        </w:rPr>
        <w:t>– депутат Совета народных депутатов Россошкинского сельского поселения, проживающая по адресу: село  Россошки улица Яблочная  дом 5  Репьёвского района Воронежской области;</w:t>
      </w:r>
    </w:p>
    <w:p w:rsidR="009734CC" w:rsidRDefault="009734CC" w:rsidP="009734CC">
      <w:pPr>
        <w:spacing w:after="0"/>
        <w:ind w:left="-851" w:right="7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4.Саввина Нина Семеновна –</w:t>
      </w:r>
      <w:r>
        <w:rPr>
          <w:sz w:val="24"/>
          <w:szCs w:val="24"/>
        </w:rPr>
        <w:t xml:space="preserve"> депутат Совета народных депутатов Россошкинского сельского поселения, проживающая по адресу: село Россошки улица Октябрьская дом 1 Репьёвского района Воронежской области</w:t>
      </w:r>
    </w:p>
    <w:p w:rsidR="009734CC" w:rsidRDefault="009734CC" w:rsidP="009734CC">
      <w:pPr>
        <w:spacing w:after="0"/>
        <w:ind w:left="-851" w:right="-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составили настоящий акт, о том, что решение Совета народных депутатов Россошкинского сельского поселения  от 28.0</w:t>
      </w:r>
      <w:r>
        <w:rPr>
          <w:sz w:val="24"/>
          <w:szCs w:val="24"/>
        </w:rPr>
        <w:t>7.2023 г. № 63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«О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 Россошкинского сельского поселения Репьёвского муниципального района»</w:t>
      </w:r>
      <w:r>
        <w:rPr>
          <w:sz w:val="24"/>
          <w:szCs w:val="24"/>
        </w:rPr>
        <w:t xml:space="preserve"> обнародовано путем вывешивания на стендах для всеобщего ознакомления:</w:t>
      </w:r>
      <w:proofErr w:type="gramEnd"/>
    </w:p>
    <w:p w:rsidR="009734CC" w:rsidRDefault="009734CC" w:rsidP="009734CC">
      <w:pPr>
        <w:spacing w:after="0"/>
        <w:ind w:left="-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возле </w:t>
      </w:r>
      <w:r>
        <w:rPr>
          <w:sz w:val="24"/>
          <w:szCs w:val="24"/>
        </w:rPr>
        <w:t>здания администрации Россошкинского сельского поселения Репьёвского муниципального района Воронежской области – адрес: 396388 Воронежская область, Репьёвский район, с. Россошки, ул. Школьная, д.1</w:t>
      </w:r>
      <w:r>
        <w:rPr>
          <w:bCs/>
          <w:sz w:val="24"/>
          <w:szCs w:val="24"/>
        </w:rPr>
        <w:t xml:space="preserve">  </w:t>
      </w:r>
    </w:p>
    <w:p w:rsidR="009734CC" w:rsidRDefault="009734CC" w:rsidP="009734CC">
      <w:pPr>
        <w:spacing w:after="0"/>
        <w:ind w:left="-851" w:right="-2"/>
        <w:jc w:val="both"/>
        <w:rPr>
          <w:bCs/>
          <w:sz w:val="24"/>
          <w:szCs w:val="24"/>
        </w:rPr>
      </w:pPr>
      <w:r>
        <w:rPr>
          <w:sz w:val="24"/>
          <w:szCs w:val="24"/>
        </w:rPr>
        <w:t>Решение Совета народных депутатов Россошки</w:t>
      </w:r>
      <w:r>
        <w:rPr>
          <w:sz w:val="24"/>
          <w:szCs w:val="24"/>
        </w:rPr>
        <w:t>нского сельского поселения 28.07.2023 г. № 63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 Россошкинского сельского поселения Репьёвского муниципального района» </w:t>
      </w:r>
      <w:r>
        <w:rPr>
          <w:sz w:val="24"/>
          <w:szCs w:val="24"/>
        </w:rPr>
        <w:t>доведено до сведения в трудовых коллективах</w:t>
      </w:r>
    </w:p>
    <w:p w:rsidR="009734CC" w:rsidRDefault="009734CC" w:rsidP="009734CC">
      <w:pPr>
        <w:spacing w:after="0"/>
        <w:ind w:left="-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Настоящий акт составлен в одном экземпляре и хранится с первым экземпляром обнародованного правового акта.</w:t>
      </w:r>
      <w:proofErr w:type="gramEnd"/>
    </w:p>
    <w:p w:rsidR="009734CC" w:rsidRDefault="009734CC" w:rsidP="009734CC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9734CC" w:rsidRDefault="009734CC" w:rsidP="009734CC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1.______________  Анохина Т.А.</w:t>
      </w:r>
    </w:p>
    <w:p w:rsidR="009734CC" w:rsidRDefault="009734CC" w:rsidP="009734CC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2.______________  Тибекина Т.С.</w:t>
      </w:r>
    </w:p>
    <w:p w:rsidR="009734CC" w:rsidRDefault="009734CC" w:rsidP="009734CC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3.______________  Гончарова Л.А.</w:t>
      </w:r>
    </w:p>
    <w:p w:rsidR="009734CC" w:rsidRDefault="009734CC" w:rsidP="009734CC">
      <w:pPr>
        <w:spacing w:after="0"/>
        <w:ind w:firstLine="567"/>
        <w:rPr>
          <w:b/>
          <w:szCs w:val="28"/>
        </w:rPr>
      </w:pPr>
      <w:r>
        <w:rPr>
          <w:sz w:val="24"/>
          <w:szCs w:val="24"/>
        </w:rPr>
        <w:t>4.______________  Саввина Н.С.</w:t>
      </w:r>
      <w:r>
        <w:rPr>
          <w:b/>
          <w:szCs w:val="28"/>
        </w:rPr>
        <w:tab/>
      </w:r>
    </w:p>
    <w:p w:rsidR="009734CC" w:rsidRDefault="009734CC" w:rsidP="009734C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9734CC" w:rsidRDefault="009734CC" w:rsidP="009734C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bookmarkEnd w:id="0"/>
    <w:p w:rsidR="009734CC" w:rsidRDefault="009734CC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9734CC" w:rsidSect="009734CC">
      <w:pgSz w:w="11906" w:h="16838"/>
      <w:pgMar w:top="284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451E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2B29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5D9C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B87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6625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015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6B42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1DAF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4CC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6DF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06E8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3F7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06A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45B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3CDE-77B1-4ED4-9DD2-30E20AC3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РЕШЕНИЕ</vt:lpstr>
      <vt:lpstr/>
      <vt:lpstr/>
      <vt:lpstr>АКТ</vt:lpstr>
    </vt:vector>
  </TitlesOfParts>
  <Company>*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Пользователь</cp:lastModifiedBy>
  <cp:revision>57</cp:revision>
  <cp:lastPrinted>2023-09-15T05:35:00Z</cp:lastPrinted>
  <dcterms:created xsi:type="dcterms:W3CDTF">2017-12-26T12:24:00Z</dcterms:created>
  <dcterms:modified xsi:type="dcterms:W3CDTF">2023-09-15T05:35:00Z</dcterms:modified>
</cp:coreProperties>
</file>