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331"/>
        <w:rPr>
          <w:sz w:val="20"/>
        </w:rPr>
      </w:pPr>
      <w:r>
        <w:rPr>
          <w:sz w:val="20"/>
        </w:rPr>
        <w:drawing>
          <wp:inline distT="0" distB="0" distL="0" distR="0">
            <wp:extent cx="636064" cy="61264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64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114"/>
        <w:ind w:left="1325" w:right="1277" w:firstLine="2244"/>
      </w:pPr>
      <w:r>
        <w:rPr>
          <w:spacing w:val="25"/>
        </w:rPr>
        <w:t>ДЕПАРТАМЕНТ</w:t>
      </w:r>
      <w:r>
        <w:rPr>
          <w:spacing w:val="26"/>
        </w:rPr>
        <w:t> АРХИТЕКТУРЫ</w:t>
      </w:r>
      <w:r>
        <w:rPr>
          <w:spacing w:val="76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26"/>
        </w:rPr>
        <w:t>ГРАДОСТРОИТЕЛЬСТВА</w:t>
      </w:r>
    </w:p>
    <w:p>
      <w:pPr>
        <w:spacing w:line="321" w:lineRule="exact" w:before="0"/>
        <w:ind w:left="2652" w:right="0" w:firstLine="0"/>
        <w:jc w:val="left"/>
        <w:rPr>
          <w:b/>
          <w:sz w:val="28"/>
        </w:rPr>
      </w:pPr>
      <w:r>
        <w:rPr>
          <w:b/>
          <w:spacing w:val="25"/>
          <w:sz w:val="28"/>
        </w:rPr>
        <w:t>ВОРОНЕЖСКОЙ</w:t>
      </w:r>
      <w:r>
        <w:rPr>
          <w:b/>
          <w:spacing w:val="71"/>
          <w:sz w:val="28"/>
        </w:rPr>
        <w:t> </w:t>
      </w:r>
      <w:r>
        <w:rPr>
          <w:b/>
          <w:spacing w:val="24"/>
          <w:sz w:val="28"/>
        </w:rPr>
        <w:t>ОБЛАСТИ</w:t>
      </w:r>
    </w:p>
    <w:p>
      <w:pPr>
        <w:pStyle w:val="BodyText"/>
        <w:rPr>
          <w:b/>
          <w:sz w:val="44"/>
        </w:rPr>
      </w:pPr>
    </w:p>
    <w:p>
      <w:pPr>
        <w:pStyle w:val="Title"/>
      </w:pPr>
      <w:r>
        <w:rPr>
          <w:w w:val="95"/>
        </w:rPr>
        <w:t>П</w:t>
      </w:r>
      <w:r>
        <w:rPr>
          <w:spacing w:val="-15"/>
          <w:w w:val="95"/>
        </w:rPr>
        <w:t> </w:t>
      </w:r>
      <w:r>
        <w:rPr>
          <w:w w:val="95"/>
        </w:rPr>
        <w:t>Р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К</w:t>
      </w:r>
      <w:r>
        <w:rPr>
          <w:spacing w:val="-15"/>
          <w:w w:val="95"/>
        </w:rPr>
        <w:t> </w:t>
      </w:r>
      <w:r>
        <w:rPr>
          <w:w w:val="95"/>
        </w:rPr>
        <w:t>А</w:t>
      </w:r>
      <w:r>
        <w:rPr>
          <w:spacing w:val="-17"/>
          <w:w w:val="95"/>
        </w:rPr>
        <w:t> </w:t>
      </w:r>
      <w:r>
        <w:rPr>
          <w:w w:val="95"/>
        </w:rPr>
        <w:t>З</w:t>
      </w:r>
    </w:p>
    <w:p>
      <w:pPr>
        <w:pStyle w:val="BodyText"/>
        <w:spacing w:before="8"/>
        <w:rPr>
          <w:b/>
          <w:sz w:val="31"/>
        </w:rPr>
      </w:pPr>
    </w:p>
    <w:p>
      <w:pPr>
        <w:pStyle w:val="BodyText"/>
        <w:tabs>
          <w:tab w:pos="2381" w:val="left" w:leader="none"/>
        </w:tabs>
        <w:ind w:right="103"/>
        <w:jc w:val="right"/>
      </w:pPr>
      <w:r>
        <w:rPr/>
        <w:t>№</w:t>
      </w:r>
      <w:r>
        <w:rPr>
          <w:spacing w:val="-6"/>
        </w:rPr>
        <w:t> </w:t>
      </w:r>
      <w:r>
        <w:rPr>
          <w:w w:val="100"/>
          <w:u w:val="thick"/>
        </w:rPr>
        <w:t> </w:t>
      </w:r>
      <w:r>
        <w:rPr>
          <w:u w:val="thick"/>
        </w:rPr>
        <w:tab/>
      </w:r>
    </w:p>
    <w:p>
      <w:pPr>
        <w:pStyle w:val="BodyText"/>
        <w:spacing w:line="26" w:lineRule="exact"/>
        <w:ind w:left="695"/>
        <w:rPr>
          <w:sz w:val="2"/>
        </w:rPr>
      </w:pPr>
      <w:r>
        <w:rPr>
          <w:position w:val="0"/>
          <w:sz w:val="2"/>
        </w:rPr>
        <w:pict>
          <v:group style="width:137.85pt;height:1.25pt;mso-position-horizontal-relative:char;mso-position-vertical-relative:line" coordorigin="0,0" coordsize="2757,25">
            <v:line style="position:absolute" from="0,12" to="2756,12" stroked="true" strokeweight="1.249999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4162" w:right="4281"/>
        <w:jc w:val="center"/>
      </w:pPr>
      <w:r>
        <w:rPr/>
        <w:t>г.</w:t>
      </w:r>
      <w:r>
        <w:rPr>
          <w:spacing w:val="-3"/>
        </w:rPr>
        <w:t> </w:t>
      </w:r>
      <w:r>
        <w:rPr/>
        <w:t>Воронеж</w:t>
      </w:r>
    </w:p>
    <w:p>
      <w:pPr>
        <w:pStyle w:val="BodyText"/>
        <w:spacing w:before="7"/>
      </w:pPr>
    </w:p>
    <w:p>
      <w:pPr>
        <w:pStyle w:val="Heading2"/>
        <w:ind w:left="504" w:right="629" w:firstLine="2"/>
        <w:jc w:val="center"/>
      </w:pPr>
      <w:r>
        <w:rPr/>
        <w:t>О внесении изменений в правила землепользования и застройки</w:t>
      </w:r>
      <w:r>
        <w:rPr>
          <w:spacing w:val="1"/>
        </w:rPr>
        <w:t> </w:t>
      </w:r>
      <w:r>
        <w:rPr/>
        <w:t>Россошкинского сельского поселения Репьёвского муниципального</w:t>
      </w:r>
      <w:r>
        <w:rPr>
          <w:spacing w:val="-67"/>
        </w:rPr>
        <w:t> </w:t>
      </w:r>
      <w:r>
        <w:rPr/>
        <w:t>района Воронежской</w:t>
      </w:r>
      <w:r>
        <w:rPr>
          <w:spacing w:val="-1"/>
        </w:rPr>
        <w:t> </w:t>
      </w:r>
      <w:r>
        <w:rPr/>
        <w:t>области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360" w:lineRule="auto"/>
        <w:ind w:left="305" w:right="424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Градостроительным</w:t>
      </w:r>
      <w:r>
        <w:rPr>
          <w:spacing w:val="1"/>
        </w:rPr>
        <w:t> </w:t>
      </w:r>
      <w:r>
        <w:rPr/>
        <w:t>кодексом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 Федеральным законом от 06.10.2003 № 131-ФЗ «Об 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19"/>
        </w:rPr>
        <w:t> </w:t>
      </w:r>
      <w:r>
        <w:rPr/>
        <w:t>законами</w:t>
      </w:r>
      <w:r>
        <w:rPr>
          <w:spacing w:val="121"/>
        </w:rPr>
        <w:t> </w:t>
      </w:r>
      <w:r>
        <w:rPr/>
        <w:t>Воронежской</w:t>
      </w:r>
      <w:r>
        <w:rPr>
          <w:spacing w:val="119"/>
        </w:rPr>
        <w:t> </w:t>
      </w:r>
      <w:r>
        <w:rPr/>
        <w:t>области</w:t>
      </w:r>
      <w:r>
        <w:rPr>
          <w:spacing w:val="121"/>
        </w:rPr>
        <w:t> </w:t>
      </w:r>
      <w:r>
        <w:rPr/>
        <w:t>от</w:t>
      </w:r>
      <w:r>
        <w:rPr>
          <w:spacing w:val="120"/>
        </w:rPr>
        <w:t> </w:t>
      </w:r>
      <w:r>
        <w:rPr/>
        <w:t>07.07.2006</w:t>
      </w:r>
      <w:r>
        <w:rPr>
          <w:spacing w:val="119"/>
        </w:rPr>
        <w:t> </w:t>
      </w:r>
      <w:r>
        <w:rPr/>
        <w:t>№</w:t>
      </w:r>
      <w:r>
        <w:rPr>
          <w:spacing w:val="121"/>
        </w:rPr>
        <w:t> </w:t>
      </w:r>
      <w:r>
        <w:rPr/>
        <w:t>61-ОЗ</w:t>
      </w:r>
    </w:p>
    <w:p>
      <w:pPr>
        <w:pStyle w:val="BodyText"/>
        <w:spacing w:line="360" w:lineRule="auto" w:after="13"/>
        <w:ind w:left="305" w:right="429"/>
        <w:jc w:val="both"/>
      </w:pPr>
      <w:r>
        <w:rPr/>
        <w:t>«О</w:t>
      </w:r>
      <w:r>
        <w:rPr>
          <w:spacing w:val="1"/>
        </w:rPr>
        <w:t> </w:t>
      </w:r>
      <w:r>
        <w:rPr/>
        <w:t>регулировании</w:t>
      </w:r>
      <w:r>
        <w:rPr>
          <w:spacing w:val="1"/>
        </w:rPr>
        <w:t> </w:t>
      </w:r>
      <w:r>
        <w:rPr/>
        <w:t>градостроительной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Воронежской</w:t>
      </w:r>
      <w:r>
        <w:rPr>
          <w:spacing w:val="1"/>
        </w:rPr>
        <w:t> </w:t>
      </w:r>
      <w:r>
        <w:rPr/>
        <w:t>области», от 20.12.2018 № 173-ОЗ «О перераспределении полномочий по</w:t>
      </w:r>
      <w:r>
        <w:rPr>
          <w:spacing w:val="1"/>
        </w:rPr>
        <w:t> </w:t>
      </w:r>
      <w:r>
        <w:rPr/>
        <w:t>утверждению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землепользования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застройки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органами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поселений</w:t>
      </w:r>
      <w:r>
        <w:rPr>
          <w:spacing w:val="1"/>
        </w:rPr>
        <w:t> </w:t>
      </w:r>
      <w:r>
        <w:rPr/>
        <w:t>Воронежской</w:t>
      </w:r>
      <w:r>
        <w:rPr>
          <w:spacing w:val="1"/>
        </w:rPr>
        <w:t> </w:t>
      </w:r>
      <w:r>
        <w:rPr/>
        <w:t>области,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город</w:t>
      </w:r>
      <w:r>
        <w:rPr>
          <w:spacing w:val="1"/>
        </w:rPr>
        <w:t> </w:t>
      </w:r>
      <w:r>
        <w:rPr/>
        <w:t>Нововоронеж,</w:t>
      </w:r>
      <w:r>
        <w:rPr>
          <w:spacing w:val="1"/>
        </w:rPr>
        <w:t> </w:t>
      </w:r>
      <w:r>
        <w:rPr/>
        <w:t>Борисоглебского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исполнительными</w:t>
      </w:r>
      <w:r>
        <w:rPr>
          <w:spacing w:val="1"/>
        </w:rPr>
        <w:t> </w:t>
      </w:r>
      <w:r>
        <w:rPr/>
        <w:t>органами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Воронежской</w:t>
      </w:r>
      <w:r>
        <w:rPr>
          <w:spacing w:val="1"/>
        </w:rPr>
        <w:t> </w:t>
      </w:r>
      <w:r>
        <w:rPr/>
        <w:t>области»,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Воронежской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31.12.2014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1240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департаменте</w:t>
      </w:r>
      <w:r>
        <w:rPr>
          <w:spacing w:val="1"/>
        </w:rPr>
        <w:t> </w:t>
      </w:r>
      <w:r>
        <w:rPr/>
        <w:t>архитектуры и градостроительства Воронежской области», на основании</w:t>
      </w:r>
      <w:r>
        <w:rPr>
          <w:spacing w:val="1"/>
        </w:rPr>
        <w:t> </w:t>
      </w:r>
      <w:r>
        <w:rPr/>
        <w:t>приказа</w:t>
      </w:r>
      <w:r>
        <w:rPr>
          <w:spacing w:val="1"/>
        </w:rPr>
        <w:t> </w:t>
      </w:r>
      <w:r>
        <w:rPr/>
        <w:t>департамента</w:t>
      </w:r>
      <w:r>
        <w:rPr>
          <w:spacing w:val="1"/>
        </w:rPr>
        <w:t> </w:t>
      </w:r>
      <w:r>
        <w:rPr/>
        <w:t>архитектуры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градостроительства</w:t>
      </w:r>
      <w:r>
        <w:rPr>
          <w:spacing w:val="1"/>
        </w:rPr>
        <w:t> </w:t>
      </w:r>
      <w:r>
        <w:rPr/>
        <w:t>Воронежской</w:t>
      </w:r>
      <w:r>
        <w:rPr>
          <w:spacing w:val="1"/>
        </w:rPr>
        <w:t> </w:t>
      </w:r>
      <w:r>
        <w:rPr/>
        <w:t>области от 07.03.2023 № 45-01-04/144 «О подготовке проектов о внесении</w:t>
      </w:r>
      <w:r>
        <w:rPr>
          <w:spacing w:val="1"/>
        </w:rPr>
        <w:t> </w:t>
      </w:r>
      <w:r>
        <w:rPr/>
        <w:t>изменений   </w:t>
      </w:r>
      <w:r>
        <w:rPr>
          <w:spacing w:val="36"/>
        </w:rPr>
        <w:t> </w:t>
      </w:r>
      <w:r>
        <w:rPr/>
        <w:t>в   </w:t>
      </w:r>
      <w:r>
        <w:rPr>
          <w:spacing w:val="37"/>
        </w:rPr>
        <w:t> </w:t>
      </w:r>
      <w:r>
        <w:rPr/>
        <w:t>правила   </w:t>
      </w:r>
      <w:r>
        <w:rPr>
          <w:spacing w:val="38"/>
        </w:rPr>
        <w:t> </w:t>
      </w:r>
      <w:r>
        <w:rPr/>
        <w:t>землепользования   </w:t>
      </w:r>
      <w:r>
        <w:rPr>
          <w:spacing w:val="36"/>
        </w:rPr>
        <w:t> </w:t>
      </w:r>
      <w:r>
        <w:rPr/>
        <w:t>и   </w:t>
      </w:r>
      <w:r>
        <w:rPr>
          <w:spacing w:val="39"/>
        </w:rPr>
        <w:t> </w:t>
      </w:r>
      <w:r>
        <w:rPr/>
        <w:t>застройки   </w:t>
      </w:r>
      <w:r>
        <w:rPr>
          <w:spacing w:val="37"/>
        </w:rPr>
        <w:t> </w:t>
      </w:r>
      <w:r>
        <w:rPr/>
        <w:t>поселений</w:t>
      </w:r>
    </w:p>
    <w:tbl>
      <w:tblPr>
        <w:tblW w:w="0" w:type="auto"/>
        <w:jc w:val="left"/>
        <w:tblInd w:w="2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9"/>
        <w:gridCol w:w="2762"/>
        <w:gridCol w:w="2392"/>
        <w:gridCol w:w="2075"/>
      </w:tblGrid>
      <w:tr>
        <w:trPr>
          <w:trHeight w:val="396" w:hRule="atLeast"/>
        </w:trPr>
        <w:tc>
          <w:tcPr>
            <w:tcW w:w="1939" w:type="dxa"/>
          </w:tcPr>
          <w:p>
            <w:pPr>
              <w:pStyle w:val="TableParagraph"/>
              <w:spacing w:line="311" w:lineRule="exact" w:before="0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Богучарского,</w:t>
            </w:r>
          </w:p>
        </w:tc>
        <w:tc>
          <w:tcPr>
            <w:tcW w:w="2762" w:type="dxa"/>
          </w:tcPr>
          <w:p>
            <w:pPr>
              <w:pStyle w:val="TableParagraph"/>
              <w:spacing w:line="311" w:lineRule="exact" w:before="0"/>
              <w:ind w:left="182" w:right="181"/>
              <w:rPr>
                <w:sz w:val="28"/>
              </w:rPr>
            </w:pPr>
            <w:r>
              <w:rPr>
                <w:sz w:val="28"/>
              </w:rPr>
              <w:t>Верхнемамонского,</w:t>
            </w:r>
          </w:p>
        </w:tc>
        <w:tc>
          <w:tcPr>
            <w:tcW w:w="2392" w:type="dxa"/>
          </w:tcPr>
          <w:p>
            <w:pPr>
              <w:pStyle w:val="TableParagraph"/>
              <w:spacing w:line="311" w:lineRule="exact" w:before="0"/>
              <w:ind w:left="203"/>
              <w:jc w:val="left"/>
              <w:rPr>
                <w:sz w:val="28"/>
              </w:rPr>
            </w:pPr>
            <w:r>
              <w:rPr>
                <w:sz w:val="28"/>
              </w:rPr>
              <w:t>Верхнехавского,</w:t>
            </w:r>
          </w:p>
        </w:tc>
        <w:tc>
          <w:tcPr>
            <w:tcW w:w="2075" w:type="dxa"/>
          </w:tcPr>
          <w:p>
            <w:pPr>
              <w:pStyle w:val="TableParagraph"/>
              <w:spacing w:line="311" w:lineRule="exact" w:before="0"/>
              <w:ind w:left="0" w:right="45"/>
              <w:jc w:val="right"/>
              <w:rPr>
                <w:sz w:val="28"/>
              </w:rPr>
            </w:pPr>
            <w:r>
              <w:rPr>
                <w:sz w:val="28"/>
              </w:rPr>
              <w:t>Калачеевского,</w:t>
            </w:r>
          </w:p>
        </w:tc>
      </w:tr>
      <w:tr>
        <w:trPr>
          <w:trHeight w:val="396" w:hRule="atLeast"/>
        </w:trPr>
        <w:tc>
          <w:tcPr>
            <w:tcW w:w="1939" w:type="dxa"/>
          </w:tcPr>
          <w:p>
            <w:pPr>
              <w:pStyle w:val="TableParagraph"/>
              <w:spacing w:line="302" w:lineRule="exact" w:before="74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Каменского,</w:t>
            </w:r>
          </w:p>
        </w:tc>
        <w:tc>
          <w:tcPr>
            <w:tcW w:w="2762" w:type="dxa"/>
          </w:tcPr>
          <w:p>
            <w:pPr>
              <w:pStyle w:val="TableParagraph"/>
              <w:spacing w:line="302" w:lineRule="exact" w:before="74"/>
              <w:ind w:left="182" w:right="75"/>
              <w:rPr>
                <w:sz w:val="28"/>
              </w:rPr>
            </w:pPr>
            <w:r>
              <w:rPr>
                <w:sz w:val="28"/>
              </w:rPr>
              <w:t>Кантемировского,</w:t>
            </w:r>
          </w:p>
        </w:tc>
        <w:tc>
          <w:tcPr>
            <w:tcW w:w="2392" w:type="dxa"/>
          </w:tcPr>
          <w:p>
            <w:pPr>
              <w:pStyle w:val="TableParagraph"/>
              <w:spacing w:line="302" w:lineRule="exact" w:before="74"/>
              <w:ind w:left="503"/>
              <w:jc w:val="left"/>
              <w:rPr>
                <w:sz w:val="28"/>
              </w:rPr>
            </w:pPr>
            <w:r>
              <w:rPr>
                <w:sz w:val="28"/>
              </w:rPr>
              <w:t>Каширского,</w:t>
            </w:r>
          </w:p>
        </w:tc>
        <w:tc>
          <w:tcPr>
            <w:tcW w:w="2075" w:type="dxa"/>
          </w:tcPr>
          <w:p>
            <w:pPr>
              <w:pStyle w:val="TableParagraph"/>
              <w:spacing w:line="302" w:lineRule="exact" w:before="74"/>
              <w:ind w:left="0" w:right="46"/>
              <w:jc w:val="right"/>
              <w:rPr>
                <w:sz w:val="28"/>
              </w:rPr>
            </w:pPr>
            <w:r>
              <w:rPr>
                <w:sz w:val="28"/>
              </w:rPr>
              <w:t>Лискинского,</w:t>
            </w:r>
          </w:p>
        </w:tc>
      </w:tr>
    </w:tbl>
    <w:p>
      <w:pPr>
        <w:spacing w:after="0" w:line="302" w:lineRule="exact"/>
        <w:jc w:val="right"/>
        <w:rPr>
          <w:sz w:val="28"/>
        </w:rPr>
        <w:sectPr>
          <w:type w:val="continuous"/>
          <w:pgSz w:w="11910" w:h="16840"/>
          <w:pgMar w:top="1000" w:bottom="280" w:left="1680" w:right="420"/>
        </w:sectPr>
      </w:pPr>
    </w:p>
    <w:p>
      <w:pPr>
        <w:pStyle w:val="BodyText"/>
        <w:spacing w:before="7"/>
        <w:rPr>
          <w:sz w:val="12"/>
        </w:rPr>
      </w:pPr>
    </w:p>
    <w:p>
      <w:pPr>
        <w:pStyle w:val="BodyText"/>
        <w:spacing w:line="360" w:lineRule="auto" w:before="89"/>
        <w:ind w:left="305" w:right="430"/>
        <w:jc w:val="both"/>
      </w:pPr>
      <w:r>
        <w:rPr/>
        <w:t>Нижнедевицкого,</w:t>
      </w:r>
      <w:r>
        <w:rPr>
          <w:spacing w:val="1"/>
        </w:rPr>
        <w:t> </w:t>
      </w:r>
      <w:r>
        <w:rPr/>
        <w:t>Новоусманского,</w:t>
      </w:r>
      <w:r>
        <w:rPr>
          <w:spacing w:val="1"/>
        </w:rPr>
        <w:t> </w:t>
      </w:r>
      <w:r>
        <w:rPr/>
        <w:t>Новохопёрского,</w:t>
      </w:r>
      <w:r>
        <w:rPr>
          <w:spacing w:val="1"/>
        </w:rPr>
        <w:t> </w:t>
      </w:r>
      <w:r>
        <w:rPr/>
        <w:t>Ольховатского,</w:t>
      </w:r>
      <w:r>
        <w:rPr>
          <w:spacing w:val="1"/>
        </w:rPr>
        <w:t> </w:t>
      </w:r>
      <w:r>
        <w:rPr/>
        <w:t>Острогожского,</w:t>
      </w:r>
      <w:r>
        <w:rPr>
          <w:spacing w:val="1"/>
        </w:rPr>
        <w:t> </w:t>
      </w:r>
      <w:r>
        <w:rPr/>
        <w:t>Павловского,</w:t>
      </w:r>
      <w:r>
        <w:rPr>
          <w:spacing w:val="1"/>
        </w:rPr>
        <w:t> </w:t>
      </w:r>
      <w:r>
        <w:rPr/>
        <w:t>Панинского,</w:t>
      </w:r>
      <w:r>
        <w:rPr>
          <w:spacing w:val="1"/>
        </w:rPr>
        <w:t> </w:t>
      </w:r>
      <w:r>
        <w:rPr/>
        <w:t>Подгоренского,</w:t>
      </w:r>
      <w:r>
        <w:rPr>
          <w:spacing w:val="1"/>
        </w:rPr>
        <w:t> </w:t>
      </w:r>
      <w:r>
        <w:rPr/>
        <w:t>Рамонского,</w:t>
      </w:r>
      <w:r>
        <w:rPr>
          <w:spacing w:val="1"/>
        </w:rPr>
        <w:t> </w:t>
      </w:r>
      <w:r>
        <w:rPr/>
        <w:t>Россошанского, Семилукского, Хохольского, Эртильского муниципальных</w:t>
      </w:r>
      <w:r>
        <w:rPr>
          <w:spacing w:val="-67"/>
        </w:rPr>
        <w:t> </w:t>
      </w:r>
      <w:r>
        <w:rPr/>
        <w:t>районов</w:t>
      </w:r>
      <w:r>
        <w:rPr>
          <w:spacing w:val="1"/>
        </w:rPr>
        <w:t> </w:t>
      </w:r>
      <w:r>
        <w:rPr/>
        <w:t>Воронежской</w:t>
      </w:r>
      <w:r>
        <w:rPr>
          <w:spacing w:val="1"/>
        </w:rPr>
        <w:t> </w:t>
      </w:r>
      <w:r>
        <w:rPr/>
        <w:t>области»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редакции</w:t>
      </w:r>
      <w:r>
        <w:rPr>
          <w:spacing w:val="1"/>
        </w:rPr>
        <w:t> </w:t>
      </w:r>
      <w:r>
        <w:rPr/>
        <w:t>приказа</w:t>
      </w:r>
      <w:r>
        <w:rPr>
          <w:spacing w:val="1"/>
        </w:rPr>
        <w:t> </w:t>
      </w:r>
      <w:r>
        <w:rPr/>
        <w:t>департамента</w:t>
      </w:r>
      <w:r>
        <w:rPr>
          <w:spacing w:val="1"/>
        </w:rPr>
        <w:t> </w:t>
      </w:r>
      <w:r>
        <w:rPr/>
        <w:t>архитектуры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градостроительства</w:t>
      </w:r>
      <w:r>
        <w:rPr>
          <w:spacing w:val="14"/>
        </w:rPr>
        <w:t> </w:t>
      </w:r>
      <w:r>
        <w:rPr/>
        <w:t>Воронежской</w:t>
      </w:r>
      <w:r>
        <w:rPr>
          <w:spacing w:val="13"/>
        </w:rPr>
        <w:t> </w:t>
      </w:r>
      <w:r>
        <w:rPr/>
        <w:t>области</w:t>
      </w:r>
      <w:r>
        <w:rPr>
          <w:spacing w:val="15"/>
        </w:rPr>
        <w:t> </w:t>
      </w:r>
      <w:r>
        <w:rPr/>
        <w:t>от</w:t>
      </w:r>
      <w:r>
        <w:rPr>
          <w:spacing w:val="12"/>
        </w:rPr>
        <w:t> </w:t>
      </w:r>
      <w:r>
        <w:rPr/>
        <w:t>23.06.2023</w:t>
      </w:r>
    </w:p>
    <w:p>
      <w:pPr>
        <w:pStyle w:val="BodyText"/>
        <w:spacing w:line="360" w:lineRule="auto" w:before="3"/>
        <w:ind w:left="305" w:right="424" w:hanging="1"/>
        <w:jc w:val="both"/>
      </w:pPr>
      <w:r>
        <w:rPr/>
        <w:t>№ 45-01-04/569), с учетом заключений о результатах публичных слушаний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>         </w:t>
      </w:r>
      <w:r>
        <w:rPr>
          <w:spacing w:val="-6"/>
          <w:u w:val="single"/>
        </w:rPr>
        <w:t> </w:t>
      </w:r>
    </w:p>
    <w:p>
      <w:pPr>
        <w:pStyle w:val="BodyText"/>
        <w:spacing w:line="321" w:lineRule="exact"/>
        <w:ind w:left="305"/>
        <w:jc w:val="both"/>
      </w:pPr>
      <w:r>
        <w:rPr/>
        <w:t>п р и</w:t>
      </w:r>
      <w:r>
        <w:rPr>
          <w:spacing w:val="-3"/>
        </w:rPr>
        <w:t> </w:t>
      </w:r>
      <w:r>
        <w:rPr/>
        <w:t>к а</w:t>
      </w:r>
      <w:r>
        <w:rPr>
          <w:spacing w:val="1"/>
        </w:rPr>
        <w:t> </w:t>
      </w:r>
      <w:r>
        <w:rPr/>
        <w:t>з</w:t>
      </w:r>
      <w:r>
        <w:rPr>
          <w:spacing w:val="-1"/>
        </w:rPr>
        <w:t> </w:t>
      </w:r>
      <w:r>
        <w:rPr/>
        <w:t>ы в</w:t>
      </w:r>
      <w:r>
        <w:rPr>
          <w:spacing w:val="-2"/>
        </w:rPr>
        <w:t> </w:t>
      </w:r>
      <w:r>
        <w:rPr/>
        <w:t>а</w:t>
      </w:r>
      <w:r>
        <w:rPr>
          <w:spacing w:val="1"/>
        </w:rPr>
        <w:t> </w:t>
      </w:r>
      <w:r>
        <w:rPr/>
        <w:t>ю:</w:t>
      </w:r>
    </w:p>
    <w:p>
      <w:pPr>
        <w:pStyle w:val="ListParagraph"/>
        <w:numPr>
          <w:ilvl w:val="0"/>
          <w:numId w:val="1"/>
        </w:numPr>
        <w:tabs>
          <w:tab w:pos="1438" w:val="left" w:leader="none"/>
        </w:tabs>
        <w:spacing w:line="360" w:lineRule="auto" w:before="160" w:after="0"/>
        <w:ind w:left="305" w:right="424" w:firstLine="851"/>
        <w:jc w:val="both"/>
        <w:rPr>
          <w:sz w:val="28"/>
        </w:rPr>
      </w:pPr>
      <w:r>
        <w:rPr>
          <w:sz w:val="28"/>
        </w:rPr>
        <w:t>Внести в правила землепользования и застройки Россошкинского</w:t>
      </w:r>
      <w:r>
        <w:rPr>
          <w:spacing w:val="1"/>
          <w:sz w:val="28"/>
        </w:rPr>
        <w:t> </w:t>
      </w:r>
      <w:r>
        <w:rPr>
          <w:sz w:val="28"/>
        </w:rPr>
        <w:t>сельского</w:t>
      </w:r>
      <w:r>
        <w:rPr>
          <w:spacing w:val="1"/>
          <w:sz w:val="28"/>
        </w:rPr>
        <w:t> </w:t>
      </w:r>
      <w:r>
        <w:rPr>
          <w:sz w:val="28"/>
        </w:rPr>
        <w:t>поселения</w:t>
      </w:r>
      <w:r>
        <w:rPr>
          <w:spacing w:val="1"/>
          <w:sz w:val="28"/>
        </w:rPr>
        <w:t> </w:t>
      </w:r>
      <w:r>
        <w:rPr>
          <w:sz w:val="28"/>
        </w:rPr>
        <w:t>Репьёвского</w:t>
      </w:r>
      <w:r>
        <w:rPr>
          <w:spacing w:val="1"/>
          <w:sz w:val="28"/>
        </w:rPr>
        <w:t> </w:t>
      </w:r>
      <w:r>
        <w:rPr>
          <w:sz w:val="28"/>
        </w:rPr>
        <w:t>муниципального</w:t>
      </w:r>
      <w:r>
        <w:rPr>
          <w:spacing w:val="1"/>
          <w:sz w:val="28"/>
        </w:rPr>
        <w:t> </w:t>
      </w:r>
      <w:r>
        <w:rPr>
          <w:sz w:val="28"/>
        </w:rPr>
        <w:t>района</w:t>
      </w:r>
      <w:r>
        <w:rPr>
          <w:spacing w:val="1"/>
          <w:sz w:val="28"/>
        </w:rPr>
        <w:t> </w:t>
      </w:r>
      <w:r>
        <w:rPr>
          <w:sz w:val="28"/>
        </w:rPr>
        <w:t>Воронежской</w:t>
      </w:r>
      <w:r>
        <w:rPr>
          <w:spacing w:val="-67"/>
          <w:sz w:val="28"/>
        </w:rPr>
        <w:t> </w:t>
      </w:r>
      <w:r>
        <w:rPr>
          <w:sz w:val="28"/>
        </w:rPr>
        <w:t>области,</w:t>
      </w:r>
      <w:r>
        <w:rPr>
          <w:spacing w:val="1"/>
          <w:sz w:val="28"/>
        </w:rPr>
        <w:t> </w:t>
      </w:r>
      <w:r>
        <w:rPr>
          <w:sz w:val="28"/>
        </w:rPr>
        <w:t>утвержденные</w:t>
      </w:r>
      <w:r>
        <w:rPr>
          <w:spacing w:val="1"/>
          <w:sz w:val="28"/>
        </w:rPr>
        <w:t> </w:t>
      </w:r>
      <w:r>
        <w:rPr>
          <w:sz w:val="28"/>
        </w:rPr>
        <w:t>приказом</w:t>
      </w:r>
      <w:r>
        <w:rPr>
          <w:spacing w:val="1"/>
          <w:sz w:val="28"/>
        </w:rPr>
        <w:t> </w:t>
      </w:r>
      <w:r>
        <w:rPr>
          <w:sz w:val="28"/>
        </w:rPr>
        <w:t>департамента</w:t>
      </w:r>
      <w:r>
        <w:rPr>
          <w:spacing w:val="1"/>
          <w:sz w:val="28"/>
        </w:rPr>
        <w:t> </w:t>
      </w:r>
      <w:r>
        <w:rPr>
          <w:sz w:val="28"/>
        </w:rPr>
        <w:t>архитектуры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градостроительства</w:t>
      </w:r>
      <w:r>
        <w:rPr>
          <w:spacing w:val="61"/>
          <w:sz w:val="28"/>
        </w:rPr>
        <w:t> </w:t>
      </w:r>
      <w:r>
        <w:rPr>
          <w:sz w:val="28"/>
        </w:rPr>
        <w:t>Воронежской</w:t>
      </w:r>
      <w:r>
        <w:rPr>
          <w:spacing w:val="63"/>
          <w:sz w:val="28"/>
        </w:rPr>
        <w:t> </w:t>
      </w:r>
      <w:r>
        <w:rPr>
          <w:sz w:val="28"/>
        </w:rPr>
        <w:t>области</w:t>
      </w:r>
      <w:r>
        <w:rPr>
          <w:spacing w:val="66"/>
          <w:sz w:val="28"/>
        </w:rPr>
        <w:t> </w:t>
      </w:r>
      <w:r>
        <w:rPr>
          <w:sz w:val="28"/>
        </w:rPr>
        <w:t>от</w:t>
      </w:r>
      <w:r>
        <w:rPr>
          <w:spacing w:val="66"/>
          <w:sz w:val="28"/>
        </w:rPr>
        <w:t> </w:t>
      </w:r>
      <w:r>
        <w:rPr>
          <w:sz w:val="28"/>
        </w:rPr>
        <w:t>23.03.2022</w:t>
      </w:r>
      <w:r>
        <w:rPr>
          <w:spacing w:val="66"/>
          <w:sz w:val="28"/>
        </w:rPr>
        <w:t> </w:t>
      </w:r>
      <w:r>
        <w:rPr>
          <w:sz w:val="28"/>
        </w:rPr>
        <w:t>№</w:t>
      </w:r>
      <w:r>
        <w:rPr>
          <w:spacing w:val="67"/>
          <w:sz w:val="28"/>
        </w:rPr>
        <w:t> </w:t>
      </w:r>
      <w:r>
        <w:rPr>
          <w:sz w:val="28"/>
        </w:rPr>
        <w:t>45-01-04/226</w:t>
      </w:r>
    </w:p>
    <w:p>
      <w:pPr>
        <w:pStyle w:val="BodyText"/>
        <w:spacing w:line="360" w:lineRule="auto" w:before="1"/>
        <w:ind w:left="305" w:right="425"/>
        <w:jc w:val="both"/>
      </w:pPr>
      <w:r>
        <w:rPr/>
        <w:t>«Об утверждении правил землепользования и застройки Россошкинского</w:t>
      </w:r>
      <w:r>
        <w:rPr>
          <w:spacing w:val="1"/>
        </w:rPr>
        <w:t> </w:t>
      </w:r>
      <w:r>
        <w:rPr/>
        <w:t>сельского поселения</w:t>
      </w:r>
      <w:r>
        <w:rPr>
          <w:spacing w:val="1"/>
        </w:rPr>
        <w:t> </w:t>
      </w:r>
      <w:r>
        <w:rPr/>
        <w:t>Репьёвского муниципального района Воронежской</w:t>
      </w:r>
      <w:r>
        <w:rPr>
          <w:spacing w:val="1"/>
        </w:rPr>
        <w:t> </w:t>
      </w:r>
      <w:r>
        <w:rPr/>
        <w:t>области»</w:t>
      </w:r>
      <w:r>
        <w:rPr>
          <w:spacing w:val="-3"/>
        </w:rPr>
        <w:t> </w:t>
      </w:r>
      <w:r>
        <w:rPr/>
        <w:t>(далее</w:t>
      </w:r>
      <w:r>
        <w:rPr>
          <w:spacing w:val="-1"/>
        </w:rPr>
        <w:t> </w:t>
      </w:r>
      <w:r>
        <w:rPr/>
        <w:t>– Правила)</w:t>
      </w:r>
      <w:r>
        <w:rPr>
          <w:spacing w:val="-3"/>
        </w:rPr>
        <w:t> </w:t>
      </w:r>
      <w:r>
        <w:rPr/>
        <w:t>следующие изменения:</w:t>
      </w:r>
    </w:p>
    <w:p>
      <w:pPr>
        <w:pStyle w:val="ListParagraph"/>
        <w:numPr>
          <w:ilvl w:val="1"/>
          <w:numId w:val="2"/>
        </w:numPr>
        <w:tabs>
          <w:tab w:pos="1722" w:val="left" w:leader="none"/>
        </w:tabs>
        <w:spacing w:line="240" w:lineRule="auto" w:before="1" w:after="0"/>
        <w:ind w:left="1721" w:right="0" w:hanging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35"/>
          <w:sz w:val="28"/>
        </w:rPr>
        <w:t> </w:t>
      </w:r>
      <w:r>
        <w:rPr>
          <w:sz w:val="28"/>
        </w:rPr>
        <w:t>подпункте</w:t>
      </w:r>
      <w:r>
        <w:rPr>
          <w:spacing w:val="104"/>
          <w:sz w:val="28"/>
        </w:rPr>
        <w:t> </w:t>
      </w:r>
      <w:r>
        <w:rPr>
          <w:sz w:val="28"/>
        </w:rPr>
        <w:t>1</w:t>
      </w:r>
      <w:r>
        <w:rPr>
          <w:spacing w:val="105"/>
          <w:sz w:val="28"/>
        </w:rPr>
        <w:t> </w:t>
      </w:r>
      <w:r>
        <w:rPr>
          <w:sz w:val="28"/>
        </w:rPr>
        <w:t>пункта</w:t>
      </w:r>
      <w:r>
        <w:rPr>
          <w:spacing w:val="105"/>
          <w:sz w:val="28"/>
        </w:rPr>
        <w:t> </w:t>
      </w:r>
      <w:r>
        <w:rPr>
          <w:sz w:val="28"/>
        </w:rPr>
        <w:t>7</w:t>
      </w:r>
      <w:r>
        <w:rPr>
          <w:spacing w:val="105"/>
          <w:sz w:val="28"/>
        </w:rPr>
        <w:t> </w:t>
      </w:r>
      <w:r>
        <w:rPr>
          <w:sz w:val="28"/>
        </w:rPr>
        <w:t>раздела</w:t>
      </w:r>
      <w:r>
        <w:rPr>
          <w:spacing w:val="102"/>
          <w:sz w:val="28"/>
        </w:rPr>
        <w:t> </w:t>
      </w:r>
      <w:r>
        <w:rPr>
          <w:sz w:val="28"/>
        </w:rPr>
        <w:t>2</w:t>
      </w:r>
      <w:r>
        <w:rPr>
          <w:spacing w:val="105"/>
          <w:sz w:val="28"/>
        </w:rPr>
        <w:t> </w:t>
      </w:r>
      <w:r>
        <w:rPr>
          <w:sz w:val="28"/>
        </w:rPr>
        <w:t>части</w:t>
      </w:r>
      <w:r>
        <w:rPr>
          <w:spacing w:val="112"/>
          <w:sz w:val="28"/>
        </w:rPr>
        <w:t> </w:t>
      </w:r>
      <w:r>
        <w:rPr>
          <w:sz w:val="28"/>
        </w:rPr>
        <w:t>I</w:t>
      </w:r>
      <w:r>
        <w:rPr>
          <w:spacing w:val="105"/>
          <w:sz w:val="28"/>
        </w:rPr>
        <w:t> </w:t>
      </w:r>
      <w:r>
        <w:rPr>
          <w:sz w:val="28"/>
        </w:rPr>
        <w:t>Правил</w:t>
      </w:r>
      <w:r>
        <w:rPr>
          <w:spacing w:val="104"/>
          <w:sz w:val="28"/>
        </w:rPr>
        <w:t> </w:t>
      </w:r>
      <w:r>
        <w:rPr>
          <w:sz w:val="28"/>
        </w:rPr>
        <w:t>слова</w:t>
      </w:r>
    </w:p>
    <w:p>
      <w:pPr>
        <w:pStyle w:val="BodyText"/>
        <w:spacing w:before="160"/>
        <w:ind w:left="305"/>
        <w:jc w:val="both"/>
      </w:pPr>
      <w:r>
        <w:rPr/>
        <w:t>«пунктом</w:t>
      </w:r>
      <w:r>
        <w:rPr>
          <w:spacing w:val="57"/>
        </w:rPr>
        <w:t> </w:t>
      </w:r>
      <w:r>
        <w:rPr/>
        <w:t>6.1</w:t>
      </w:r>
      <w:r>
        <w:rPr>
          <w:spacing w:val="58"/>
        </w:rPr>
        <w:t> </w:t>
      </w:r>
      <w:r>
        <w:rPr/>
        <w:t>статьи</w:t>
      </w:r>
      <w:r>
        <w:rPr>
          <w:spacing w:val="57"/>
        </w:rPr>
        <w:t> </w:t>
      </w:r>
      <w:r>
        <w:rPr/>
        <w:t>26.3</w:t>
      </w:r>
      <w:r>
        <w:rPr>
          <w:spacing w:val="58"/>
        </w:rPr>
        <w:t> </w:t>
      </w:r>
      <w:r>
        <w:rPr/>
        <w:t>Федерального</w:t>
      </w:r>
      <w:r>
        <w:rPr>
          <w:spacing w:val="58"/>
        </w:rPr>
        <w:t> </w:t>
      </w:r>
      <w:r>
        <w:rPr/>
        <w:t>закона</w:t>
      </w:r>
      <w:r>
        <w:rPr>
          <w:spacing w:val="55"/>
        </w:rPr>
        <w:t> </w:t>
      </w:r>
      <w:r>
        <w:rPr/>
        <w:t>от</w:t>
      </w:r>
      <w:r>
        <w:rPr>
          <w:spacing w:val="54"/>
        </w:rPr>
        <w:t> </w:t>
      </w:r>
      <w:r>
        <w:rPr/>
        <w:t>06.10.1999</w:t>
      </w:r>
      <w:r>
        <w:rPr>
          <w:spacing w:val="55"/>
        </w:rPr>
        <w:t> </w:t>
      </w:r>
      <w:r>
        <w:rPr/>
        <w:t>№</w:t>
      </w:r>
      <w:r>
        <w:rPr>
          <w:spacing w:val="57"/>
        </w:rPr>
        <w:t> </w:t>
      </w:r>
      <w:r>
        <w:rPr/>
        <w:t>184-ФЗ</w:t>
      </w:r>
    </w:p>
    <w:p>
      <w:pPr>
        <w:pStyle w:val="BodyText"/>
        <w:spacing w:line="360" w:lineRule="auto" w:before="161"/>
        <w:ind w:left="305" w:right="423"/>
        <w:jc w:val="both"/>
      </w:pPr>
      <w:r>
        <w:rPr/>
        <w:t>«Об</w:t>
      </w:r>
      <w:r>
        <w:rPr>
          <w:spacing w:val="33"/>
        </w:rPr>
        <w:t> </w:t>
      </w:r>
      <w:r>
        <w:rPr/>
        <w:t>общих</w:t>
      </w:r>
      <w:r>
        <w:rPr>
          <w:spacing w:val="33"/>
        </w:rPr>
        <w:t> </w:t>
      </w:r>
      <w:r>
        <w:rPr/>
        <w:t>принципах</w:t>
      </w:r>
      <w:r>
        <w:rPr>
          <w:spacing w:val="31"/>
        </w:rPr>
        <w:t> </w:t>
      </w:r>
      <w:r>
        <w:rPr/>
        <w:t>организации</w:t>
      </w:r>
      <w:r>
        <w:rPr>
          <w:spacing w:val="34"/>
        </w:rPr>
        <w:t> </w:t>
      </w:r>
      <w:r>
        <w:rPr/>
        <w:t>законодательных</w:t>
      </w:r>
      <w:r>
        <w:rPr>
          <w:spacing w:val="33"/>
        </w:rPr>
        <w:t> </w:t>
      </w:r>
      <w:r>
        <w:rPr/>
        <w:t>(представительных)</w:t>
      </w:r>
      <w:r>
        <w:rPr>
          <w:spacing w:val="-68"/>
        </w:rPr>
        <w:t> </w:t>
      </w:r>
      <w:r>
        <w:rPr/>
        <w:t>и исполнительных органов государственной власти субъектов Российской</w:t>
      </w:r>
      <w:r>
        <w:rPr>
          <w:spacing w:val="1"/>
        </w:rPr>
        <w:t> </w:t>
      </w:r>
      <w:r>
        <w:rPr/>
        <w:t>Федерации» заменить словами «</w:t>
      </w:r>
      <w:hyperlink r:id="rId7">
        <w:r>
          <w:rPr/>
          <w:t>частью 3 статьи 6 </w:t>
        </w:r>
      </w:hyperlink>
      <w:r>
        <w:rPr/>
        <w:t>Федерального закона от</w:t>
      </w:r>
      <w:r>
        <w:rPr>
          <w:spacing w:val="1"/>
        </w:rPr>
        <w:t> </w:t>
      </w:r>
      <w:r>
        <w:rPr/>
        <w:t>21.12.2021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414-ФЗ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70"/>
        </w:rPr>
        <w:t> </w:t>
      </w:r>
      <w:r>
        <w:rPr/>
        <w:t>публичной</w:t>
      </w:r>
      <w:r>
        <w:rPr>
          <w:spacing w:val="1"/>
        </w:rPr>
        <w:t> </w:t>
      </w:r>
      <w:r>
        <w:rPr/>
        <w:t>власти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субъектах</w:t>
      </w:r>
      <w:r>
        <w:rPr>
          <w:spacing w:val="-2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Федерации».</w:t>
      </w:r>
    </w:p>
    <w:p>
      <w:pPr>
        <w:pStyle w:val="ListParagraph"/>
        <w:numPr>
          <w:ilvl w:val="1"/>
          <w:numId w:val="2"/>
        </w:numPr>
        <w:tabs>
          <w:tab w:pos="1506" w:val="left" w:leader="none"/>
        </w:tabs>
        <w:spacing w:line="240" w:lineRule="auto" w:before="2" w:after="0"/>
        <w:ind w:left="1505" w:right="0" w:hanging="493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пункте</w:t>
      </w:r>
      <w:r>
        <w:rPr>
          <w:spacing w:val="-3"/>
          <w:sz w:val="28"/>
        </w:rPr>
        <w:t> </w:t>
      </w:r>
      <w:r>
        <w:rPr>
          <w:sz w:val="28"/>
        </w:rPr>
        <w:t>17 части</w:t>
      </w:r>
      <w:r>
        <w:rPr>
          <w:spacing w:val="-2"/>
          <w:sz w:val="28"/>
        </w:rPr>
        <w:t> </w:t>
      </w:r>
      <w:r>
        <w:rPr>
          <w:sz w:val="28"/>
        </w:rPr>
        <w:t>II</w:t>
      </w:r>
      <w:r>
        <w:rPr>
          <w:spacing w:val="-2"/>
          <w:sz w:val="28"/>
        </w:rPr>
        <w:t> </w:t>
      </w:r>
      <w:r>
        <w:rPr>
          <w:sz w:val="28"/>
        </w:rPr>
        <w:t>Правил:</w:t>
      </w:r>
    </w:p>
    <w:p>
      <w:pPr>
        <w:pStyle w:val="ListParagraph"/>
        <w:numPr>
          <w:ilvl w:val="2"/>
          <w:numId w:val="2"/>
        </w:numPr>
        <w:tabs>
          <w:tab w:pos="1909" w:val="left" w:leader="none"/>
        </w:tabs>
        <w:spacing w:line="360" w:lineRule="auto" w:before="160" w:after="0"/>
        <w:ind w:left="305" w:right="424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подпункте</w:t>
      </w:r>
      <w:r>
        <w:rPr>
          <w:spacing w:val="1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карту</w:t>
      </w:r>
      <w:r>
        <w:rPr>
          <w:spacing w:val="1"/>
          <w:sz w:val="28"/>
        </w:rPr>
        <w:t> </w:t>
      </w:r>
      <w:r>
        <w:rPr>
          <w:sz w:val="28"/>
        </w:rPr>
        <w:t>градостроительного</w:t>
      </w:r>
      <w:r>
        <w:rPr>
          <w:spacing w:val="1"/>
          <w:sz w:val="28"/>
        </w:rPr>
        <w:t> </w:t>
      </w:r>
      <w:r>
        <w:rPr>
          <w:sz w:val="28"/>
        </w:rPr>
        <w:t>зонирования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Россошкинского</w:t>
      </w:r>
      <w:r>
        <w:rPr>
          <w:spacing w:val="1"/>
          <w:sz w:val="28"/>
        </w:rPr>
        <w:t> </w:t>
      </w:r>
      <w:r>
        <w:rPr>
          <w:sz w:val="28"/>
        </w:rPr>
        <w:t>сельского</w:t>
      </w:r>
      <w:r>
        <w:rPr>
          <w:spacing w:val="1"/>
          <w:sz w:val="28"/>
        </w:rPr>
        <w:t> </w:t>
      </w:r>
      <w:r>
        <w:rPr>
          <w:sz w:val="28"/>
        </w:rPr>
        <w:t>поселения</w:t>
      </w:r>
      <w:r>
        <w:rPr>
          <w:spacing w:val="1"/>
          <w:sz w:val="28"/>
        </w:rPr>
        <w:t> </w:t>
      </w:r>
      <w:r>
        <w:rPr>
          <w:sz w:val="28"/>
        </w:rPr>
        <w:t>Репьёвского</w:t>
      </w:r>
      <w:r>
        <w:rPr>
          <w:spacing w:val="1"/>
          <w:sz w:val="28"/>
        </w:rPr>
        <w:t> </w:t>
      </w:r>
      <w:r>
        <w:rPr>
          <w:sz w:val="28"/>
        </w:rPr>
        <w:t>муниципального</w:t>
      </w:r>
      <w:r>
        <w:rPr>
          <w:spacing w:val="1"/>
          <w:sz w:val="28"/>
        </w:rPr>
        <w:t> </w:t>
      </w:r>
      <w:r>
        <w:rPr>
          <w:sz w:val="28"/>
        </w:rPr>
        <w:t>района</w:t>
      </w:r>
      <w:r>
        <w:rPr>
          <w:spacing w:val="1"/>
          <w:sz w:val="28"/>
        </w:rPr>
        <w:t> </w:t>
      </w:r>
      <w:r>
        <w:rPr>
          <w:sz w:val="28"/>
        </w:rPr>
        <w:t>Воронежской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изложить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редакции</w:t>
      </w:r>
      <w:r>
        <w:rPr>
          <w:spacing w:val="-67"/>
          <w:sz w:val="28"/>
        </w:rPr>
        <w:t> </w:t>
      </w:r>
      <w:r>
        <w:rPr>
          <w:sz w:val="28"/>
        </w:rPr>
        <w:t>согласно</w:t>
      </w:r>
      <w:r>
        <w:rPr>
          <w:spacing w:val="-4"/>
          <w:sz w:val="28"/>
        </w:rPr>
        <w:t> </w:t>
      </w:r>
      <w:r>
        <w:rPr>
          <w:sz w:val="28"/>
        </w:rPr>
        <w:t>приложению</w:t>
      </w:r>
      <w:r>
        <w:rPr>
          <w:spacing w:val="-1"/>
          <w:sz w:val="28"/>
        </w:rPr>
        <w:t> </w:t>
      </w:r>
      <w:r>
        <w:rPr>
          <w:sz w:val="28"/>
        </w:rPr>
        <w:t>№ 1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настоящему приказу.</w:t>
      </w:r>
    </w:p>
    <w:p>
      <w:pPr>
        <w:pStyle w:val="ListParagraph"/>
        <w:numPr>
          <w:ilvl w:val="2"/>
          <w:numId w:val="2"/>
        </w:numPr>
        <w:tabs>
          <w:tab w:pos="1851" w:val="left" w:leader="none"/>
        </w:tabs>
        <w:spacing w:line="360" w:lineRule="auto" w:before="1" w:after="0"/>
        <w:ind w:left="305" w:right="427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подпункте</w:t>
      </w:r>
      <w:r>
        <w:rPr>
          <w:spacing w:val="1"/>
          <w:sz w:val="28"/>
        </w:rPr>
        <w:t> </w:t>
      </w:r>
      <w:r>
        <w:rPr>
          <w:sz w:val="28"/>
        </w:rPr>
        <w:t>2</w:t>
      </w:r>
      <w:r>
        <w:rPr>
          <w:spacing w:val="1"/>
          <w:sz w:val="28"/>
        </w:rPr>
        <w:t> </w:t>
      </w:r>
      <w:r>
        <w:rPr>
          <w:sz w:val="28"/>
        </w:rPr>
        <w:t>карту</w:t>
      </w:r>
      <w:r>
        <w:rPr>
          <w:spacing w:val="1"/>
          <w:sz w:val="28"/>
        </w:rPr>
        <w:t> </w:t>
      </w:r>
      <w:r>
        <w:rPr>
          <w:sz w:val="28"/>
        </w:rPr>
        <w:t>градостроительного</w:t>
      </w:r>
      <w:r>
        <w:rPr>
          <w:spacing w:val="1"/>
          <w:sz w:val="28"/>
        </w:rPr>
        <w:t> </w:t>
      </w:r>
      <w:r>
        <w:rPr>
          <w:sz w:val="28"/>
        </w:rPr>
        <w:t>зонирования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отображением</w:t>
      </w:r>
      <w:r>
        <w:rPr>
          <w:spacing w:val="1"/>
          <w:sz w:val="28"/>
        </w:rPr>
        <w:t> </w:t>
      </w:r>
      <w:r>
        <w:rPr>
          <w:sz w:val="28"/>
        </w:rPr>
        <w:t>зон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особыми</w:t>
      </w:r>
      <w:r>
        <w:rPr>
          <w:spacing w:val="1"/>
          <w:sz w:val="28"/>
        </w:rPr>
        <w:t> </w:t>
      </w:r>
      <w:r>
        <w:rPr>
          <w:sz w:val="28"/>
        </w:rPr>
        <w:t>условиями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Россошкинского</w:t>
      </w:r>
      <w:r>
        <w:rPr>
          <w:spacing w:val="1"/>
          <w:sz w:val="28"/>
        </w:rPr>
        <w:t> </w:t>
      </w:r>
      <w:r>
        <w:rPr>
          <w:sz w:val="28"/>
        </w:rPr>
        <w:t>сельского</w:t>
      </w:r>
      <w:r>
        <w:rPr>
          <w:spacing w:val="1"/>
          <w:sz w:val="28"/>
        </w:rPr>
        <w:t> </w:t>
      </w:r>
      <w:r>
        <w:rPr>
          <w:sz w:val="28"/>
        </w:rPr>
        <w:t>поселения Репьёвского</w:t>
      </w:r>
      <w:r>
        <w:rPr>
          <w:spacing w:val="1"/>
          <w:sz w:val="28"/>
        </w:rPr>
        <w:t> </w:t>
      </w:r>
      <w:r>
        <w:rPr>
          <w:sz w:val="28"/>
        </w:rPr>
        <w:t>муниципального</w:t>
      </w:r>
      <w:r>
        <w:rPr>
          <w:spacing w:val="-1"/>
          <w:sz w:val="28"/>
        </w:rPr>
        <w:t> </w:t>
      </w:r>
      <w:r>
        <w:rPr>
          <w:sz w:val="28"/>
        </w:rPr>
        <w:t>района</w:t>
      </w:r>
    </w:p>
    <w:p>
      <w:pPr>
        <w:spacing w:after="0" w:line="360" w:lineRule="auto"/>
        <w:jc w:val="both"/>
        <w:rPr>
          <w:sz w:val="28"/>
        </w:rPr>
        <w:sectPr>
          <w:headerReference w:type="default" r:id="rId6"/>
          <w:pgSz w:w="11910" w:h="16840"/>
          <w:pgMar w:header="710" w:footer="0" w:top="1000" w:bottom="280" w:left="1680" w:right="420"/>
          <w:pgNumType w:start="2"/>
        </w:sectPr>
      </w:pPr>
    </w:p>
    <w:p>
      <w:pPr>
        <w:pStyle w:val="BodyText"/>
        <w:spacing w:before="7"/>
        <w:rPr>
          <w:sz w:val="12"/>
        </w:rPr>
      </w:pPr>
    </w:p>
    <w:p>
      <w:pPr>
        <w:pStyle w:val="BodyText"/>
        <w:spacing w:line="362" w:lineRule="auto" w:before="89"/>
        <w:ind w:left="305" w:right="423"/>
        <w:jc w:val="both"/>
      </w:pPr>
      <w:r>
        <w:rPr/>
        <w:t>Воронежской области изложить в редакции согласно приложению № 2 к</w:t>
      </w:r>
      <w:r>
        <w:rPr>
          <w:spacing w:val="1"/>
        </w:rPr>
        <w:t> </w:t>
      </w:r>
      <w:r>
        <w:rPr/>
        <w:t>настоящему</w:t>
      </w:r>
      <w:r>
        <w:rPr>
          <w:spacing w:val="-5"/>
        </w:rPr>
        <w:t> </w:t>
      </w:r>
      <w:r>
        <w:rPr/>
        <w:t>приказу.</w:t>
      </w:r>
    </w:p>
    <w:p>
      <w:pPr>
        <w:pStyle w:val="ListParagraph"/>
        <w:numPr>
          <w:ilvl w:val="2"/>
          <w:numId w:val="2"/>
        </w:numPr>
        <w:tabs>
          <w:tab w:pos="1770" w:val="left" w:leader="none"/>
        </w:tabs>
        <w:spacing w:line="360" w:lineRule="auto" w:before="0" w:after="0"/>
        <w:ind w:left="305" w:right="429" w:firstLine="707"/>
        <w:jc w:val="both"/>
        <w:rPr>
          <w:sz w:val="28"/>
        </w:rPr>
      </w:pPr>
      <w:r>
        <w:rPr>
          <w:sz w:val="28"/>
        </w:rPr>
        <w:t>В таблице подпункта 2.1 слова «правительства Воронежской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области»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заменить словами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«Правительства</w:t>
      </w:r>
      <w:r>
        <w:rPr>
          <w:sz w:val="28"/>
        </w:rPr>
        <w:t> </w:t>
      </w:r>
      <w:r>
        <w:rPr>
          <w:spacing w:val="-1"/>
          <w:sz w:val="28"/>
        </w:rPr>
        <w:t>Воронежской </w:t>
      </w:r>
      <w:r>
        <w:rPr>
          <w:sz w:val="28"/>
        </w:rPr>
        <w:t>области».</w:t>
      </w:r>
    </w:p>
    <w:p>
      <w:pPr>
        <w:pStyle w:val="ListParagraph"/>
        <w:numPr>
          <w:ilvl w:val="2"/>
          <w:numId w:val="2"/>
        </w:numPr>
        <w:tabs>
          <w:tab w:pos="1767" w:val="left" w:leader="none"/>
        </w:tabs>
        <w:spacing w:line="362" w:lineRule="auto" w:before="0" w:after="0"/>
        <w:ind w:left="305" w:right="426" w:firstLine="707"/>
        <w:jc w:val="both"/>
        <w:rPr>
          <w:sz w:val="28"/>
        </w:rPr>
      </w:pPr>
      <w:r>
        <w:rPr>
          <w:sz w:val="28"/>
        </w:rPr>
        <w:t>После подпункта 2.1 дополнить подпунктом 2.2 следующего</w:t>
      </w:r>
      <w:r>
        <w:rPr>
          <w:spacing w:val="1"/>
          <w:sz w:val="28"/>
        </w:rPr>
        <w:t> </w:t>
      </w:r>
      <w:r>
        <w:rPr>
          <w:sz w:val="28"/>
        </w:rPr>
        <w:t>содержания:</w:t>
      </w:r>
    </w:p>
    <w:p>
      <w:pPr>
        <w:pStyle w:val="BodyText"/>
        <w:spacing w:line="360" w:lineRule="auto"/>
        <w:ind w:left="305" w:right="422" w:firstLine="707"/>
        <w:jc w:val="both"/>
      </w:pPr>
      <w:r>
        <w:rPr/>
        <w:t>«2.2.</w:t>
      </w:r>
      <w:r>
        <w:rPr>
          <w:spacing w:val="1"/>
        </w:rPr>
        <w:t> </w:t>
      </w:r>
      <w:r>
        <w:rPr/>
        <w:t>Репьёвский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район</w:t>
      </w:r>
      <w:r>
        <w:rPr>
          <w:spacing w:val="1"/>
        </w:rPr>
        <w:t> </w:t>
      </w:r>
      <w:r>
        <w:rPr/>
        <w:t>Воронежской</w:t>
      </w:r>
      <w:r>
        <w:rPr>
          <w:spacing w:val="1"/>
        </w:rPr>
        <w:t> </w:t>
      </w:r>
      <w:r>
        <w:rPr/>
        <w:t>области,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постановлению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Воронежской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07.09.2022 № 606 «Об утверждении Перечня муниципальных образований</w:t>
      </w:r>
      <w:r>
        <w:rPr>
          <w:spacing w:val="1"/>
        </w:rPr>
        <w:t> </w:t>
      </w:r>
      <w:r>
        <w:rPr/>
        <w:t>Воронежской</w:t>
      </w:r>
      <w:r>
        <w:rPr>
          <w:spacing w:val="1"/>
        </w:rPr>
        <w:t> </w:t>
      </w:r>
      <w:r>
        <w:rPr/>
        <w:t>области,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территориях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проходили</w:t>
      </w:r>
      <w:r>
        <w:rPr>
          <w:spacing w:val="71"/>
        </w:rPr>
        <w:t> </w:t>
      </w:r>
      <w:r>
        <w:rPr/>
        <w:t>боевые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в период Великой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войны</w:t>
      </w:r>
      <w:r>
        <w:rPr>
          <w:spacing w:val="1"/>
        </w:rPr>
        <w:t> </w:t>
      </w:r>
      <w:r>
        <w:rPr/>
        <w:t>1941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1945</w:t>
      </w:r>
      <w:r>
        <w:rPr>
          <w:spacing w:val="1"/>
        </w:rPr>
        <w:t> </w:t>
      </w:r>
      <w:r>
        <w:rPr/>
        <w:t>годов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могут находиться непогребенные останки погибших при защите Отечества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войны</w:t>
      </w:r>
      <w:r>
        <w:rPr>
          <w:spacing w:val="1"/>
        </w:rPr>
        <w:t> </w:t>
      </w:r>
      <w:r>
        <w:rPr/>
        <w:t>1941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1945</w:t>
      </w:r>
      <w:r>
        <w:rPr>
          <w:spacing w:val="1"/>
        </w:rPr>
        <w:t> </w:t>
      </w:r>
      <w:r>
        <w:rPr/>
        <w:t>годов»,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территорией, на которой проходили боевые действия в период Великой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войны</w:t>
      </w:r>
      <w:r>
        <w:rPr>
          <w:spacing w:val="1"/>
        </w:rPr>
        <w:t> </w:t>
      </w:r>
      <w:r>
        <w:rPr/>
        <w:t>1941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1945</w:t>
      </w:r>
      <w:r>
        <w:rPr>
          <w:spacing w:val="1"/>
        </w:rPr>
        <w:t> </w:t>
      </w:r>
      <w:r>
        <w:rPr/>
        <w:t>годов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могут</w:t>
      </w:r>
      <w:r>
        <w:rPr>
          <w:spacing w:val="71"/>
        </w:rPr>
        <w:t> </w:t>
      </w:r>
      <w:r>
        <w:rPr/>
        <w:t>находиться</w:t>
      </w:r>
      <w:r>
        <w:rPr>
          <w:spacing w:val="1"/>
        </w:rPr>
        <w:t> </w:t>
      </w:r>
      <w:r>
        <w:rPr/>
        <w:t>непогребенные останки погибших при защите Отечества в период Великой</w:t>
      </w:r>
      <w:r>
        <w:rPr>
          <w:spacing w:val="-67"/>
        </w:rPr>
        <w:t> </w:t>
      </w:r>
      <w:r>
        <w:rPr/>
        <w:t>Отечественной</w:t>
      </w:r>
      <w:r>
        <w:rPr>
          <w:spacing w:val="-1"/>
        </w:rPr>
        <w:t> </w:t>
      </w:r>
      <w:r>
        <w:rPr/>
        <w:t>войны 1941</w:t>
      </w:r>
      <w:r>
        <w:rPr>
          <w:spacing w:val="3"/>
        </w:rPr>
        <w:t> </w:t>
      </w:r>
      <w:r>
        <w:rPr/>
        <w:t>-</w:t>
      </w:r>
      <w:r>
        <w:rPr>
          <w:spacing w:val="-3"/>
        </w:rPr>
        <w:t> </w:t>
      </w:r>
      <w:r>
        <w:rPr/>
        <w:t>1945</w:t>
      </w:r>
      <w:r>
        <w:rPr>
          <w:spacing w:val="1"/>
        </w:rPr>
        <w:t> </w:t>
      </w:r>
      <w:r>
        <w:rPr/>
        <w:t>годов.</w:t>
      </w:r>
    </w:p>
    <w:p>
      <w:pPr>
        <w:pStyle w:val="BodyText"/>
        <w:spacing w:line="360" w:lineRule="auto"/>
        <w:ind w:left="305" w:right="424" w:firstLine="707"/>
        <w:jc w:val="both"/>
      </w:pPr>
      <w:r>
        <w:rPr/>
        <w:t>В связи с этим, на территории Россошкинского сельского поселения</w:t>
      </w:r>
      <w:r>
        <w:rPr>
          <w:spacing w:val="1"/>
        </w:rPr>
        <w:t> </w:t>
      </w:r>
      <w:r>
        <w:rPr/>
        <w:t>Репьёвского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Воронежской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необходимо</w:t>
      </w:r>
      <w:r>
        <w:rPr>
          <w:spacing w:val="-67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требований Закона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14.01.1993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4292-1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увековечении</w:t>
      </w:r>
      <w:r>
        <w:rPr>
          <w:spacing w:val="1"/>
        </w:rPr>
        <w:t> </w:t>
      </w:r>
      <w:r>
        <w:rPr/>
        <w:t>памяти</w:t>
      </w:r>
      <w:r>
        <w:rPr>
          <w:spacing w:val="1"/>
        </w:rPr>
        <w:t> </w:t>
      </w:r>
      <w:r>
        <w:rPr/>
        <w:t>погибших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Отечества» и Закона Воронежской области от 29.04.2016 № 45-ОЗ «Об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мерах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поддержке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поисковой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Воронежской</w:t>
      </w:r>
      <w:r>
        <w:rPr>
          <w:spacing w:val="-3"/>
        </w:rPr>
        <w:t> </w:t>
      </w:r>
      <w:r>
        <w:rPr/>
        <w:t>области».».</w:t>
      </w:r>
    </w:p>
    <w:p>
      <w:pPr>
        <w:pStyle w:val="ListParagraph"/>
        <w:numPr>
          <w:ilvl w:val="1"/>
          <w:numId w:val="2"/>
        </w:numPr>
        <w:tabs>
          <w:tab w:pos="1506" w:val="left" w:leader="none"/>
        </w:tabs>
        <w:spacing w:line="240" w:lineRule="auto" w:before="0" w:after="0"/>
        <w:ind w:left="1505" w:right="0" w:hanging="493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пункте</w:t>
      </w:r>
      <w:r>
        <w:rPr>
          <w:spacing w:val="-4"/>
          <w:sz w:val="28"/>
        </w:rPr>
        <w:t> </w:t>
      </w:r>
      <w:r>
        <w:rPr>
          <w:sz w:val="28"/>
        </w:rPr>
        <w:t>21 части</w:t>
      </w:r>
      <w:r>
        <w:rPr>
          <w:spacing w:val="1"/>
          <w:sz w:val="28"/>
        </w:rPr>
        <w:t> </w:t>
      </w:r>
      <w:r>
        <w:rPr>
          <w:sz w:val="28"/>
        </w:rPr>
        <w:t>III</w:t>
      </w:r>
      <w:r>
        <w:rPr>
          <w:spacing w:val="-2"/>
          <w:sz w:val="28"/>
        </w:rPr>
        <w:t> </w:t>
      </w:r>
      <w:r>
        <w:rPr>
          <w:sz w:val="28"/>
        </w:rPr>
        <w:t>Правил:</w:t>
      </w:r>
    </w:p>
    <w:p>
      <w:pPr>
        <w:pStyle w:val="ListParagraph"/>
        <w:numPr>
          <w:ilvl w:val="2"/>
          <w:numId w:val="2"/>
        </w:numPr>
        <w:tabs>
          <w:tab w:pos="1714" w:val="left" w:leader="none"/>
        </w:tabs>
        <w:spacing w:line="240" w:lineRule="auto" w:before="103" w:after="0"/>
        <w:ind w:left="1713" w:right="0" w:hanging="701"/>
        <w:jc w:val="lef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подпункте</w:t>
      </w:r>
      <w:r>
        <w:rPr>
          <w:spacing w:val="-2"/>
          <w:sz w:val="28"/>
        </w:rPr>
        <w:t> </w:t>
      </w:r>
      <w:r>
        <w:rPr>
          <w:sz w:val="28"/>
        </w:rPr>
        <w:t>1:</w:t>
      </w:r>
    </w:p>
    <w:p>
      <w:pPr>
        <w:pStyle w:val="ListParagraph"/>
        <w:numPr>
          <w:ilvl w:val="3"/>
          <w:numId w:val="2"/>
        </w:numPr>
        <w:tabs>
          <w:tab w:pos="1926" w:val="left" w:leader="none"/>
        </w:tabs>
        <w:spacing w:line="240" w:lineRule="auto" w:before="112" w:after="0"/>
        <w:ind w:left="1925" w:right="0" w:hanging="913"/>
        <w:jc w:val="left"/>
        <w:rPr>
          <w:sz w:val="28"/>
        </w:rPr>
      </w:pPr>
      <w:r>
        <w:rPr>
          <w:sz w:val="28"/>
        </w:rPr>
        <w:t>Строки</w:t>
      </w:r>
      <w:r>
        <w:rPr>
          <w:spacing w:val="-3"/>
          <w:sz w:val="28"/>
        </w:rPr>
        <w:t> </w:t>
      </w:r>
      <w:r>
        <w:rPr>
          <w:sz w:val="28"/>
        </w:rPr>
        <w:t>1 –</w:t>
      </w:r>
      <w:r>
        <w:rPr>
          <w:spacing w:val="-2"/>
          <w:sz w:val="28"/>
        </w:rPr>
        <w:t> </w:t>
      </w:r>
      <w:r>
        <w:rPr>
          <w:sz w:val="28"/>
        </w:rPr>
        <w:t>3</w:t>
      </w:r>
      <w:r>
        <w:rPr>
          <w:spacing w:val="-2"/>
          <w:sz w:val="28"/>
        </w:rPr>
        <w:t> </w:t>
      </w:r>
      <w:r>
        <w:rPr>
          <w:sz w:val="28"/>
        </w:rPr>
        <w:t>таблицы</w:t>
      </w:r>
      <w:r>
        <w:rPr>
          <w:spacing w:val="-3"/>
          <w:sz w:val="28"/>
        </w:rPr>
        <w:t> </w:t>
      </w:r>
      <w:r>
        <w:rPr>
          <w:sz w:val="28"/>
        </w:rPr>
        <w:t>изложить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следующей редакции:</w:t>
      </w:r>
    </w:p>
    <w:p>
      <w:pPr>
        <w:pStyle w:val="BodyText"/>
        <w:spacing w:before="113"/>
        <w:ind w:left="305"/>
      </w:pPr>
      <w:r>
        <w:rPr>
          <w:w w:val="100"/>
        </w:rPr>
        <w:t>«</w:t>
      </w:r>
    </w:p>
    <w:p>
      <w:pPr>
        <w:pStyle w:val="BodyText"/>
        <w:spacing w:before="4"/>
        <w:rPr>
          <w:sz w:val="10"/>
        </w:rPr>
      </w:pPr>
    </w:p>
    <w:tbl>
      <w:tblPr>
        <w:tblW w:w="0" w:type="auto"/>
        <w:jc w:val="left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"/>
        <w:gridCol w:w="511"/>
        <w:gridCol w:w="2184"/>
        <w:gridCol w:w="979"/>
        <w:gridCol w:w="977"/>
        <w:gridCol w:w="1020"/>
        <w:gridCol w:w="1241"/>
        <w:gridCol w:w="1732"/>
      </w:tblGrid>
      <w:tr>
        <w:trPr>
          <w:trHeight w:val="690" w:hRule="atLeast"/>
        </w:trPr>
        <w:tc>
          <w:tcPr>
            <w:tcW w:w="432" w:type="dxa"/>
          </w:tcPr>
          <w:p>
            <w:pPr>
              <w:pStyle w:val="TableParagraph"/>
              <w:spacing w:line="225" w:lineRule="exact" w:before="0"/>
              <w:ind w:left="10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1" w:type="dxa"/>
          </w:tcPr>
          <w:p>
            <w:pPr>
              <w:pStyle w:val="TableParagraph"/>
              <w:spacing w:line="225" w:lineRule="exact" w:before="0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184" w:type="dxa"/>
          </w:tcPr>
          <w:p>
            <w:pPr>
              <w:pStyle w:val="TableParagraph"/>
              <w:spacing w:line="237" w:lineRule="auto" w:before="0"/>
              <w:ind w:left="107" w:right="185"/>
              <w:jc w:val="left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индивидуального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жилищного</w:t>
            </w:r>
          </w:p>
          <w:p>
            <w:pPr>
              <w:pStyle w:val="TableParagraph"/>
              <w:spacing w:line="217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строительства</w:t>
            </w:r>
          </w:p>
        </w:tc>
        <w:tc>
          <w:tcPr>
            <w:tcW w:w="979" w:type="dxa"/>
          </w:tcPr>
          <w:p>
            <w:pPr>
              <w:pStyle w:val="TableParagraph"/>
              <w:spacing w:line="225" w:lineRule="exact" w:before="0"/>
              <w:ind w:left="320" w:right="309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977" w:type="dxa"/>
          </w:tcPr>
          <w:p>
            <w:pPr>
              <w:pStyle w:val="TableParagraph"/>
              <w:spacing w:line="225" w:lineRule="exact" w:before="0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020" w:type="dxa"/>
          </w:tcPr>
          <w:p>
            <w:pPr>
              <w:pStyle w:val="TableParagraph"/>
              <w:spacing w:line="225" w:lineRule="exact" w:before="0"/>
              <w:ind w:left="324"/>
              <w:jc w:val="left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spacing w:line="225" w:lineRule="exact" w:before="0"/>
              <w:ind w:left="252"/>
              <w:jc w:val="left"/>
              <w:rPr>
                <w:sz w:val="20"/>
              </w:rPr>
            </w:pPr>
            <w:r>
              <w:rPr>
                <w:sz w:val="20"/>
              </w:rPr>
              <w:t>3 этажа*</w:t>
            </w:r>
          </w:p>
        </w:tc>
        <w:tc>
          <w:tcPr>
            <w:tcW w:w="1732" w:type="dxa"/>
          </w:tcPr>
          <w:p>
            <w:pPr>
              <w:pStyle w:val="TableParagraph"/>
              <w:spacing w:line="225" w:lineRule="exact" w:before="0"/>
              <w:ind w:left="462"/>
              <w:jc w:val="lef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метра**</w:t>
            </w:r>
          </w:p>
        </w:tc>
      </w:tr>
    </w:tbl>
    <w:p>
      <w:pPr>
        <w:spacing w:after="0" w:line="225" w:lineRule="exact"/>
        <w:jc w:val="left"/>
        <w:rPr>
          <w:sz w:val="20"/>
        </w:rPr>
        <w:sectPr>
          <w:pgSz w:w="11910" w:h="16840"/>
          <w:pgMar w:header="710" w:footer="0" w:top="1000" w:bottom="280" w:left="1680" w:right="420"/>
        </w:sect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"/>
        <w:gridCol w:w="511"/>
        <w:gridCol w:w="2184"/>
        <w:gridCol w:w="979"/>
        <w:gridCol w:w="977"/>
        <w:gridCol w:w="1020"/>
        <w:gridCol w:w="1241"/>
        <w:gridCol w:w="1732"/>
      </w:tblGrid>
      <w:tr>
        <w:trPr>
          <w:trHeight w:val="1147" w:hRule="atLeast"/>
        </w:trPr>
        <w:tc>
          <w:tcPr>
            <w:tcW w:w="432" w:type="dxa"/>
          </w:tcPr>
          <w:p>
            <w:pPr>
              <w:pStyle w:val="TableParagraph"/>
              <w:spacing w:line="225" w:lineRule="exact" w:before="0"/>
              <w:ind w:left="10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11" w:type="dxa"/>
          </w:tcPr>
          <w:p>
            <w:pPr>
              <w:pStyle w:val="TableParagraph"/>
              <w:spacing w:line="225" w:lineRule="exact" w:before="0"/>
              <w:ind w:left="109" w:right="101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2184" w:type="dxa"/>
          </w:tcPr>
          <w:p>
            <w:pPr>
              <w:pStyle w:val="TableParagraph"/>
              <w:spacing w:line="237" w:lineRule="auto" w:before="0"/>
              <w:ind w:left="107" w:right="18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Блокированная </w:t>
            </w:r>
            <w:r>
              <w:rPr>
                <w:sz w:val="20"/>
              </w:rPr>
              <w:t>жилая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застройка</w:t>
            </w:r>
          </w:p>
        </w:tc>
        <w:tc>
          <w:tcPr>
            <w:tcW w:w="979" w:type="dxa"/>
          </w:tcPr>
          <w:p>
            <w:pPr>
              <w:pStyle w:val="TableParagraph"/>
              <w:spacing w:line="225" w:lineRule="exact" w:before="0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77" w:type="dxa"/>
          </w:tcPr>
          <w:p>
            <w:pPr>
              <w:pStyle w:val="TableParagraph"/>
              <w:spacing w:line="225" w:lineRule="exact" w:before="0"/>
              <w:ind w:left="0" w:right="272"/>
              <w:jc w:val="right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020" w:type="dxa"/>
          </w:tcPr>
          <w:p>
            <w:pPr>
              <w:pStyle w:val="TableParagraph"/>
              <w:spacing w:line="225" w:lineRule="exact" w:before="0"/>
              <w:ind w:left="305" w:right="297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spacing w:line="225" w:lineRule="exact" w:before="0"/>
              <w:ind w:left="233" w:right="218"/>
              <w:rPr>
                <w:sz w:val="20"/>
              </w:rPr>
            </w:pPr>
            <w:r>
              <w:rPr>
                <w:sz w:val="20"/>
              </w:rPr>
              <w:t>3 этажа*</w:t>
            </w:r>
          </w:p>
        </w:tc>
        <w:tc>
          <w:tcPr>
            <w:tcW w:w="1732" w:type="dxa"/>
          </w:tcPr>
          <w:p>
            <w:pPr>
              <w:pStyle w:val="TableParagraph"/>
              <w:spacing w:line="224" w:lineRule="exact" w:before="0"/>
              <w:ind w:left="247" w:right="203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метра**;</w:t>
            </w:r>
          </w:p>
          <w:p>
            <w:pPr>
              <w:pStyle w:val="TableParagraph"/>
              <w:spacing w:line="240" w:lineRule="auto" w:before="0"/>
              <w:ind w:left="253" w:right="203"/>
              <w:rPr>
                <w:sz w:val="20"/>
              </w:rPr>
            </w:pPr>
            <w:r>
              <w:rPr>
                <w:sz w:val="20"/>
              </w:rPr>
              <w:t>0 метров – при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примыкании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</w:t>
            </w:r>
          </w:p>
          <w:p>
            <w:pPr>
              <w:pStyle w:val="TableParagraph"/>
              <w:spacing w:line="228" w:lineRule="exact" w:before="0"/>
              <w:ind w:left="251" w:right="203"/>
              <w:rPr>
                <w:sz w:val="20"/>
              </w:rPr>
            </w:pPr>
            <w:r>
              <w:rPr>
                <w:spacing w:val="-1"/>
                <w:sz w:val="20"/>
              </w:rPr>
              <w:t>соседним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зданиям</w:t>
            </w:r>
          </w:p>
        </w:tc>
      </w:tr>
      <w:tr>
        <w:trPr>
          <w:trHeight w:val="918" w:hRule="atLeast"/>
        </w:trPr>
        <w:tc>
          <w:tcPr>
            <w:tcW w:w="432" w:type="dxa"/>
          </w:tcPr>
          <w:p>
            <w:pPr>
              <w:pStyle w:val="TableParagraph"/>
              <w:spacing w:line="223" w:lineRule="exact" w:before="0"/>
              <w:ind w:left="10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11" w:type="dxa"/>
          </w:tcPr>
          <w:p>
            <w:pPr>
              <w:pStyle w:val="TableParagraph"/>
              <w:spacing w:line="223" w:lineRule="exact" w:before="0"/>
              <w:ind w:left="109" w:right="101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184" w:type="dxa"/>
          </w:tcPr>
          <w:p>
            <w:pPr>
              <w:pStyle w:val="TableParagraph"/>
              <w:spacing w:line="240" w:lineRule="auto" w:before="0"/>
              <w:ind w:left="107" w:right="180"/>
              <w:jc w:val="left"/>
              <w:rPr>
                <w:sz w:val="20"/>
              </w:rPr>
            </w:pPr>
            <w:r>
              <w:rPr>
                <w:sz w:val="20"/>
              </w:rPr>
              <w:t>Для ведения личного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подсобного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хозяйства</w:t>
            </w:r>
          </w:p>
          <w:p>
            <w:pPr>
              <w:pStyle w:val="TableParagraph"/>
              <w:spacing w:line="228" w:lineRule="exact" w:before="0"/>
              <w:ind w:left="107" w:right="362"/>
              <w:jc w:val="left"/>
              <w:rPr>
                <w:sz w:val="20"/>
              </w:rPr>
            </w:pPr>
            <w:r>
              <w:rPr>
                <w:sz w:val="20"/>
              </w:rPr>
              <w:t>(приусадебный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земельный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участок)</w:t>
            </w:r>
          </w:p>
        </w:tc>
        <w:tc>
          <w:tcPr>
            <w:tcW w:w="979" w:type="dxa"/>
          </w:tcPr>
          <w:p>
            <w:pPr>
              <w:pStyle w:val="TableParagraph"/>
              <w:spacing w:line="223" w:lineRule="exact" w:before="0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 w:before="0"/>
              <w:ind w:left="0" w:right="272"/>
              <w:jc w:val="right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020" w:type="dxa"/>
          </w:tcPr>
          <w:p>
            <w:pPr>
              <w:pStyle w:val="TableParagraph"/>
              <w:spacing w:line="223" w:lineRule="exact" w:before="0"/>
              <w:ind w:left="305" w:right="297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1241" w:type="dxa"/>
          </w:tcPr>
          <w:p>
            <w:pPr>
              <w:pStyle w:val="TableParagraph"/>
              <w:spacing w:line="223" w:lineRule="exact" w:before="0"/>
              <w:ind w:left="233" w:right="218"/>
              <w:rPr>
                <w:sz w:val="20"/>
              </w:rPr>
            </w:pPr>
            <w:r>
              <w:rPr>
                <w:sz w:val="20"/>
              </w:rPr>
              <w:t>3 этажа*</w:t>
            </w:r>
          </w:p>
        </w:tc>
        <w:tc>
          <w:tcPr>
            <w:tcW w:w="1732" w:type="dxa"/>
          </w:tcPr>
          <w:p>
            <w:pPr>
              <w:pStyle w:val="TableParagraph"/>
              <w:spacing w:line="223" w:lineRule="exact" w:before="0"/>
              <w:ind w:left="502"/>
              <w:jc w:val="lef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метра**</w:t>
            </w:r>
          </w:p>
        </w:tc>
      </w:tr>
    </w:tbl>
    <w:p>
      <w:pPr>
        <w:pStyle w:val="BodyText"/>
        <w:spacing w:line="315" w:lineRule="exact"/>
        <w:ind w:left="9167"/>
      </w:pPr>
      <w:r>
        <w:rPr/>
        <w:t>».</w:t>
      </w:r>
    </w:p>
    <w:p>
      <w:pPr>
        <w:pStyle w:val="ListParagraph"/>
        <w:numPr>
          <w:ilvl w:val="3"/>
          <w:numId w:val="2"/>
        </w:numPr>
        <w:tabs>
          <w:tab w:pos="1977" w:val="left" w:leader="none"/>
        </w:tabs>
        <w:spacing w:line="326" w:lineRule="auto" w:before="112" w:after="0"/>
        <w:ind w:left="305" w:right="426" w:firstLine="707"/>
        <w:jc w:val="left"/>
        <w:rPr>
          <w:sz w:val="28"/>
        </w:rPr>
      </w:pPr>
      <w:r>
        <w:rPr>
          <w:sz w:val="28"/>
        </w:rPr>
        <w:t>Дополнить</w:t>
      </w:r>
      <w:r>
        <w:rPr>
          <w:spacing w:val="47"/>
          <w:sz w:val="28"/>
        </w:rPr>
        <w:t> </w:t>
      </w:r>
      <w:r>
        <w:rPr>
          <w:sz w:val="28"/>
        </w:rPr>
        <w:t>таблицу</w:t>
      </w:r>
      <w:r>
        <w:rPr>
          <w:spacing w:val="47"/>
          <w:sz w:val="28"/>
        </w:rPr>
        <w:t> </w:t>
      </w:r>
      <w:r>
        <w:rPr>
          <w:sz w:val="28"/>
        </w:rPr>
        <w:t>после</w:t>
      </w:r>
      <w:r>
        <w:rPr>
          <w:spacing w:val="57"/>
          <w:sz w:val="28"/>
        </w:rPr>
        <w:t> </w:t>
      </w:r>
      <w:r>
        <w:rPr>
          <w:sz w:val="28"/>
        </w:rPr>
        <w:t>строки</w:t>
      </w:r>
      <w:r>
        <w:rPr>
          <w:spacing w:val="52"/>
          <w:sz w:val="28"/>
        </w:rPr>
        <w:t> </w:t>
      </w:r>
      <w:r>
        <w:rPr>
          <w:sz w:val="28"/>
        </w:rPr>
        <w:t>3</w:t>
      </w:r>
      <w:r>
        <w:rPr>
          <w:spacing w:val="49"/>
          <w:sz w:val="28"/>
        </w:rPr>
        <w:t> </w:t>
      </w:r>
      <w:r>
        <w:rPr>
          <w:sz w:val="28"/>
        </w:rPr>
        <w:t>строкой</w:t>
      </w:r>
      <w:r>
        <w:rPr>
          <w:spacing w:val="50"/>
          <w:sz w:val="28"/>
        </w:rPr>
        <w:t> </w:t>
      </w:r>
      <w:r>
        <w:rPr>
          <w:sz w:val="28"/>
        </w:rPr>
        <w:t>3</w:t>
      </w:r>
      <w:r>
        <w:rPr>
          <w:sz w:val="28"/>
          <w:vertAlign w:val="superscript"/>
        </w:rPr>
        <w:t>1</w:t>
      </w:r>
      <w:r>
        <w:rPr>
          <w:spacing w:val="26"/>
          <w:sz w:val="28"/>
          <w:vertAlign w:val="baseline"/>
        </w:rPr>
        <w:t> </w:t>
      </w:r>
      <w:r>
        <w:rPr>
          <w:sz w:val="28"/>
          <w:vertAlign w:val="baseline"/>
        </w:rPr>
        <w:t>следующего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содержания:</w:t>
      </w:r>
    </w:p>
    <w:p>
      <w:pPr>
        <w:pStyle w:val="BodyText"/>
        <w:spacing w:line="317" w:lineRule="exact"/>
        <w:ind w:left="446"/>
      </w:pPr>
      <w:r>
        <w:rPr>
          <w:w w:val="100"/>
        </w:rPr>
        <w:t>«</w:t>
      </w:r>
    </w:p>
    <w:p>
      <w:pPr>
        <w:pStyle w:val="BodyText"/>
        <w:spacing w:before="4" w:after="1"/>
        <w:rPr>
          <w:sz w:val="10"/>
        </w:rPr>
      </w:pPr>
    </w:p>
    <w:tbl>
      <w:tblPr>
        <w:tblW w:w="0" w:type="auto"/>
        <w:jc w:val="left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"/>
        <w:gridCol w:w="835"/>
        <w:gridCol w:w="2086"/>
        <w:gridCol w:w="5706"/>
      </w:tblGrid>
      <w:tr>
        <w:trPr>
          <w:trHeight w:val="691" w:hRule="atLeast"/>
        </w:trPr>
        <w:tc>
          <w:tcPr>
            <w:tcW w:w="662" w:type="dxa"/>
          </w:tcPr>
          <w:p>
            <w:pPr>
              <w:pStyle w:val="TableParagraph"/>
              <w:spacing w:line="112" w:lineRule="auto" w:before="18"/>
              <w:ind w:left="227" w:right="220"/>
              <w:rPr>
                <w:sz w:val="13"/>
              </w:rPr>
            </w:pPr>
            <w:r>
              <w:rPr>
                <w:position w:val="-8"/>
                <w:sz w:val="20"/>
              </w:rPr>
              <w:t>3</w:t>
            </w:r>
            <w:r>
              <w:rPr>
                <w:sz w:val="13"/>
              </w:rPr>
              <w:t>1</w:t>
            </w:r>
          </w:p>
        </w:tc>
        <w:tc>
          <w:tcPr>
            <w:tcW w:w="835" w:type="dxa"/>
          </w:tcPr>
          <w:p>
            <w:pPr>
              <w:pStyle w:val="TableParagraph"/>
              <w:spacing w:line="223" w:lineRule="exact" w:before="0"/>
              <w:ind w:left="216"/>
              <w:jc w:val="left"/>
              <w:rPr>
                <w:sz w:val="20"/>
              </w:rPr>
            </w:pPr>
            <w:r>
              <w:rPr>
                <w:sz w:val="20"/>
              </w:rPr>
              <w:t>2.7.2</w:t>
            </w:r>
          </w:p>
        </w:tc>
        <w:tc>
          <w:tcPr>
            <w:tcW w:w="2086" w:type="dxa"/>
          </w:tcPr>
          <w:p>
            <w:pPr>
              <w:pStyle w:val="TableParagraph"/>
              <w:spacing w:line="240" w:lineRule="auto" w:before="0"/>
              <w:ind w:left="108" w:right="173"/>
              <w:jc w:val="left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гаражей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собственных</w:t>
            </w:r>
          </w:p>
          <w:p>
            <w:pPr>
              <w:pStyle w:val="TableParagraph"/>
              <w:spacing w:line="217" w:lineRule="exact" w:before="0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нужд</w:t>
            </w:r>
          </w:p>
        </w:tc>
        <w:tc>
          <w:tcPr>
            <w:tcW w:w="5706" w:type="dxa"/>
          </w:tcPr>
          <w:p>
            <w:pPr>
              <w:pStyle w:val="TableParagraph"/>
              <w:spacing w:line="223" w:lineRule="exact" w:before="0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подлежат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установлению</w:t>
            </w:r>
          </w:p>
        </w:tc>
      </w:tr>
    </w:tbl>
    <w:p>
      <w:pPr>
        <w:pStyle w:val="BodyText"/>
        <w:ind w:left="9167"/>
      </w:pPr>
      <w:r>
        <w:rPr/>
        <w:t>».</w:t>
      </w:r>
    </w:p>
    <w:p>
      <w:pPr>
        <w:pStyle w:val="ListParagraph"/>
        <w:numPr>
          <w:ilvl w:val="3"/>
          <w:numId w:val="2"/>
        </w:numPr>
        <w:tabs>
          <w:tab w:pos="1942" w:val="left" w:leader="none"/>
        </w:tabs>
        <w:spacing w:line="324" w:lineRule="auto" w:before="105" w:after="0"/>
        <w:ind w:left="305" w:right="426" w:firstLine="707"/>
        <w:jc w:val="left"/>
        <w:rPr>
          <w:sz w:val="28"/>
        </w:rPr>
      </w:pPr>
      <w:r>
        <w:rPr>
          <w:sz w:val="28"/>
        </w:rPr>
        <w:t>Дополнить</w:t>
      </w:r>
      <w:r>
        <w:rPr>
          <w:spacing w:val="15"/>
          <w:sz w:val="28"/>
        </w:rPr>
        <w:t> </w:t>
      </w:r>
      <w:r>
        <w:rPr>
          <w:sz w:val="28"/>
        </w:rPr>
        <w:t>таблицу</w:t>
      </w:r>
      <w:r>
        <w:rPr>
          <w:spacing w:val="13"/>
          <w:sz w:val="28"/>
        </w:rPr>
        <w:t> </w:t>
      </w:r>
      <w:r>
        <w:rPr>
          <w:sz w:val="28"/>
        </w:rPr>
        <w:t>после</w:t>
      </w:r>
      <w:r>
        <w:rPr>
          <w:spacing w:val="14"/>
          <w:sz w:val="28"/>
        </w:rPr>
        <w:t> </w:t>
      </w:r>
      <w:r>
        <w:rPr>
          <w:sz w:val="28"/>
        </w:rPr>
        <w:t>строки</w:t>
      </w:r>
      <w:r>
        <w:rPr>
          <w:spacing w:val="15"/>
          <w:sz w:val="28"/>
        </w:rPr>
        <w:t> </w:t>
      </w:r>
      <w:r>
        <w:rPr>
          <w:sz w:val="28"/>
        </w:rPr>
        <w:t>16</w:t>
      </w:r>
      <w:r>
        <w:rPr>
          <w:spacing w:val="15"/>
          <w:sz w:val="28"/>
        </w:rPr>
        <w:t> </w:t>
      </w:r>
      <w:r>
        <w:rPr>
          <w:sz w:val="28"/>
        </w:rPr>
        <w:t>строкой</w:t>
      </w:r>
      <w:r>
        <w:rPr>
          <w:spacing w:val="15"/>
          <w:sz w:val="28"/>
        </w:rPr>
        <w:t> </w:t>
      </w:r>
      <w:r>
        <w:rPr>
          <w:sz w:val="28"/>
        </w:rPr>
        <w:t>16</w:t>
      </w:r>
      <w:r>
        <w:rPr>
          <w:sz w:val="28"/>
          <w:vertAlign w:val="superscript"/>
        </w:rPr>
        <w:t>1</w:t>
      </w:r>
      <w:r>
        <w:rPr>
          <w:spacing w:val="-8"/>
          <w:sz w:val="28"/>
          <w:vertAlign w:val="baseline"/>
        </w:rPr>
        <w:t> </w:t>
      </w:r>
      <w:r>
        <w:rPr>
          <w:sz w:val="28"/>
          <w:vertAlign w:val="baseline"/>
        </w:rPr>
        <w:t>следующего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содержания:</w:t>
      </w:r>
    </w:p>
    <w:p>
      <w:pPr>
        <w:pStyle w:val="BodyText"/>
        <w:spacing w:line="321" w:lineRule="exact"/>
        <w:ind w:left="305"/>
      </w:pPr>
      <w:r>
        <w:rPr>
          <w:w w:val="100"/>
        </w:rPr>
        <w:t>«</w:t>
      </w:r>
    </w:p>
    <w:p>
      <w:pPr>
        <w:pStyle w:val="BodyText"/>
        <w:spacing w:before="4" w:after="1"/>
        <w:rPr>
          <w:sz w:val="10"/>
        </w:rPr>
      </w:pPr>
    </w:p>
    <w:tbl>
      <w:tblPr>
        <w:tblW w:w="0" w:type="auto"/>
        <w:jc w:val="left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708"/>
        <w:gridCol w:w="1894"/>
        <w:gridCol w:w="5912"/>
      </w:tblGrid>
      <w:tr>
        <w:trPr>
          <w:trHeight w:val="921" w:hRule="atLeast"/>
        </w:trPr>
        <w:tc>
          <w:tcPr>
            <w:tcW w:w="564" w:type="dxa"/>
          </w:tcPr>
          <w:p>
            <w:pPr>
              <w:pStyle w:val="TableParagraph"/>
              <w:spacing w:line="223" w:lineRule="exact" w:before="0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223" w:lineRule="exact" w:before="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12.0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0"/>
              <w:ind w:left="107" w:right="124"/>
              <w:jc w:val="left"/>
              <w:rPr>
                <w:sz w:val="20"/>
              </w:rPr>
            </w:pPr>
            <w:r>
              <w:rPr>
                <w:sz w:val="20"/>
              </w:rPr>
              <w:t>Земельные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участки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(территории)</w:t>
            </w:r>
          </w:p>
          <w:p>
            <w:pPr>
              <w:pStyle w:val="TableParagraph"/>
              <w:spacing w:line="230" w:lineRule="atLeast" w:before="0"/>
              <w:ind w:left="107" w:right="701"/>
              <w:jc w:val="left"/>
              <w:rPr>
                <w:sz w:val="20"/>
              </w:rPr>
            </w:pPr>
            <w:r>
              <w:rPr>
                <w:sz w:val="20"/>
              </w:rPr>
              <w:t>общего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пользования</w:t>
            </w:r>
          </w:p>
        </w:tc>
        <w:tc>
          <w:tcPr>
            <w:tcW w:w="5912" w:type="dxa"/>
          </w:tcPr>
          <w:p>
            <w:pPr>
              <w:pStyle w:val="TableParagraph"/>
              <w:spacing w:line="223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подлежат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установлению</w:t>
            </w:r>
          </w:p>
        </w:tc>
      </w:tr>
    </w:tbl>
    <w:p>
      <w:pPr>
        <w:pStyle w:val="BodyText"/>
        <w:spacing w:line="315" w:lineRule="exact"/>
        <w:ind w:left="9167"/>
      </w:pPr>
      <w:r>
        <w:rPr/>
        <w:t>».</w:t>
      </w:r>
    </w:p>
    <w:p>
      <w:pPr>
        <w:pStyle w:val="ListParagraph"/>
        <w:numPr>
          <w:ilvl w:val="3"/>
          <w:numId w:val="2"/>
        </w:numPr>
        <w:tabs>
          <w:tab w:pos="1925" w:val="left" w:leader="none"/>
        </w:tabs>
        <w:spacing w:line="240" w:lineRule="auto" w:before="112" w:after="0"/>
        <w:ind w:left="1924" w:right="0" w:hanging="912"/>
        <w:jc w:val="left"/>
        <w:rPr>
          <w:sz w:val="28"/>
        </w:rPr>
      </w:pPr>
      <w:r>
        <w:rPr>
          <w:sz w:val="28"/>
        </w:rPr>
        <w:t>Строку</w:t>
      </w:r>
      <w:r>
        <w:rPr>
          <w:spacing w:val="-6"/>
          <w:sz w:val="28"/>
        </w:rPr>
        <w:t> </w:t>
      </w:r>
      <w:r>
        <w:rPr>
          <w:sz w:val="28"/>
        </w:rPr>
        <w:t>36</w:t>
      </w:r>
      <w:r>
        <w:rPr>
          <w:spacing w:val="-1"/>
          <w:sz w:val="28"/>
        </w:rPr>
        <w:t> </w:t>
      </w:r>
      <w:r>
        <w:rPr>
          <w:sz w:val="28"/>
        </w:rPr>
        <w:t>таблицы</w:t>
      </w:r>
      <w:r>
        <w:rPr>
          <w:spacing w:val="-5"/>
          <w:sz w:val="28"/>
        </w:rPr>
        <w:t> </w:t>
      </w:r>
      <w:r>
        <w:rPr>
          <w:sz w:val="28"/>
        </w:rPr>
        <w:t>изложить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следующей</w:t>
      </w:r>
      <w:r>
        <w:rPr>
          <w:spacing w:val="-2"/>
          <w:sz w:val="28"/>
        </w:rPr>
        <w:t> </w:t>
      </w:r>
      <w:r>
        <w:rPr>
          <w:sz w:val="28"/>
        </w:rPr>
        <w:t>редакции:</w:t>
      </w:r>
    </w:p>
    <w:p>
      <w:pPr>
        <w:pStyle w:val="BodyText"/>
        <w:spacing w:before="113"/>
        <w:ind w:left="305"/>
      </w:pPr>
      <w:r>
        <w:rPr>
          <w:w w:val="100"/>
        </w:rPr>
        <w:t>«</w:t>
      </w:r>
    </w:p>
    <w:p>
      <w:pPr>
        <w:pStyle w:val="BodyText"/>
        <w:spacing w:before="4"/>
        <w:rPr>
          <w:sz w:val="10"/>
        </w:rPr>
      </w:pPr>
    </w:p>
    <w:tbl>
      <w:tblPr>
        <w:tblW w:w="0" w:type="auto"/>
        <w:jc w:val="left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"/>
        <w:gridCol w:w="765"/>
        <w:gridCol w:w="1906"/>
        <w:gridCol w:w="849"/>
        <w:gridCol w:w="1435"/>
        <w:gridCol w:w="705"/>
        <w:gridCol w:w="1476"/>
        <w:gridCol w:w="1516"/>
      </w:tblGrid>
      <w:tr>
        <w:trPr>
          <w:trHeight w:val="460" w:hRule="atLeast"/>
        </w:trPr>
        <w:tc>
          <w:tcPr>
            <w:tcW w:w="422" w:type="dxa"/>
          </w:tcPr>
          <w:p>
            <w:pPr>
              <w:pStyle w:val="TableParagraph"/>
              <w:spacing w:line="223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65" w:type="dxa"/>
          </w:tcPr>
          <w:p>
            <w:pPr>
              <w:pStyle w:val="TableParagraph"/>
              <w:spacing w:line="223" w:lineRule="exact" w:before="0"/>
              <w:ind w:left="206"/>
              <w:jc w:val="left"/>
              <w:rPr>
                <w:sz w:val="20"/>
              </w:rPr>
            </w:pPr>
            <w:r>
              <w:rPr>
                <w:sz w:val="20"/>
              </w:rPr>
              <w:t>13.2</w:t>
            </w:r>
          </w:p>
        </w:tc>
        <w:tc>
          <w:tcPr>
            <w:tcW w:w="1906" w:type="dxa"/>
          </w:tcPr>
          <w:p>
            <w:pPr>
              <w:pStyle w:val="TableParagraph"/>
              <w:spacing w:line="223" w:lineRule="exact" w:before="0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Ведение</w:t>
            </w:r>
          </w:p>
          <w:p>
            <w:pPr>
              <w:pStyle w:val="TableParagraph"/>
              <w:spacing w:line="217" w:lineRule="exact" w:before="0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садоводства</w:t>
            </w:r>
          </w:p>
        </w:tc>
        <w:tc>
          <w:tcPr>
            <w:tcW w:w="849" w:type="dxa"/>
          </w:tcPr>
          <w:p>
            <w:pPr>
              <w:pStyle w:val="TableParagraph"/>
              <w:spacing w:line="223" w:lineRule="exact" w:before="0"/>
              <w:ind w:left="272"/>
              <w:jc w:val="left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435" w:type="dxa"/>
          </w:tcPr>
          <w:p>
            <w:pPr>
              <w:pStyle w:val="TableParagraph"/>
              <w:spacing w:line="223" w:lineRule="exact" w:before="0"/>
              <w:ind w:left="499" w:right="485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705" w:type="dxa"/>
          </w:tcPr>
          <w:p>
            <w:pPr>
              <w:pStyle w:val="TableParagraph"/>
              <w:spacing w:line="223" w:lineRule="exact" w:before="0"/>
              <w:ind w:left="170"/>
              <w:jc w:val="left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1476" w:type="dxa"/>
          </w:tcPr>
          <w:p>
            <w:pPr>
              <w:pStyle w:val="TableParagraph"/>
              <w:spacing w:line="223" w:lineRule="exact" w:before="0"/>
              <w:ind w:left="247" w:right="236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этажа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/13</w:t>
            </w:r>
          </w:p>
          <w:p>
            <w:pPr>
              <w:pStyle w:val="TableParagraph"/>
              <w:spacing w:line="217" w:lineRule="exact" w:before="0"/>
              <w:ind w:left="247" w:right="232"/>
              <w:rPr>
                <w:sz w:val="20"/>
              </w:rPr>
            </w:pPr>
            <w:r>
              <w:rPr>
                <w:sz w:val="20"/>
              </w:rPr>
              <w:t>метров</w:t>
            </w:r>
          </w:p>
        </w:tc>
        <w:tc>
          <w:tcPr>
            <w:tcW w:w="1516" w:type="dxa"/>
          </w:tcPr>
          <w:p>
            <w:pPr>
              <w:pStyle w:val="TableParagraph"/>
              <w:spacing w:line="221" w:lineRule="exact" w:before="0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3 метра</w:t>
            </w:r>
          </w:p>
        </w:tc>
      </w:tr>
    </w:tbl>
    <w:p>
      <w:pPr>
        <w:pStyle w:val="BodyText"/>
        <w:spacing w:line="315" w:lineRule="exact"/>
        <w:ind w:right="428"/>
        <w:jc w:val="right"/>
      </w:pPr>
      <w:r>
        <w:rPr/>
        <w:t>».</w:t>
      </w:r>
    </w:p>
    <w:p>
      <w:pPr>
        <w:pStyle w:val="ListParagraph"/>
        <w:numPr>
          <w:ilvl w:val="3"/>
          <w:numId w:val="2"/>
        </w:numPr>
        <w:tabs>
          <w:tab w:pos="912" w:val="left" w:leader="none"/>
        </w:tabs>
        <w:spacing w:line="240" w:lineRule="auto" w:before="112" w:after="0"/>
        <w:ind w:left="1924" w:right="445" w:hanging="1925"/>
        <w:jc w:val="right"/>
        <w:rPr>
          <w:sz w:val="28"/>
        </w:rPr>
      </w:pPr>
      <w:r>
        <w:rPr>
          <w:sz w:val="28"/>
        </w:rPr>
        <w:t>После</w:t>
      </w:r>
      <w:r>
        <w:rPr>
          <w:spacing w:val="-5"/>
          <w:sz w:val="28"/>
        </w:rPr>
        <w:t> </w:t>
      </w:r>
      <w:r>
        <w:rPr>
          <w:sz w:val="28"/>
        </w:rPr>
        <w:t>таблицы</w:t>
      </w:r>
      <w:r>
        <w:rPr>
          <w:spacing w:val="-5"/>
          <w:sz w:val="28"/>
        </w:rPr>
        <w:t> </w:t>
      </w:r>
      <w:r>
        <w:rPr>
          <w:sz w:val="28"/>
        </w:rPr>
        <w:t>дополнить</w:t>
      </w:r>
      <w:r>
        <w:rPr>
          <w:spacing w:val="-3"/>
          <w:sz w:val="28"/>
        </w:rPr>
        <w:t> </w:t>
      </w:r>
      <w:r>
        <w:rPr>
          <w:sz w:val="28"/>
        </w:rPr>
        <w:t>абзацами</w:t>
      </w:r>
      <w:r>
        <w:rPr>
          <w:spacing w:val="-3"/>
          <w:sz w:val="28"/>
        </w:rPr>
        <w:t> </w:t>
      </w:r>
      <w:r>
        <w:rPr>
          <w:sz w:val="28"/>
        </w:rPr>
        <w:t>следующего</w:t>
      </w:r>
      <w:r>
        <w:rPr>
          <w:spacing w:val="-1"/>
          <w:sz w:val="28"/>
        </w:rPr>
        <w:t> </w:t>
      </w:r>
      <w:r>
        <w:rPr>
          <w:sz w:val="28"/>
        </w:rPr>
        <w:t>содержания:</w:t>
      </w:r>
    </w:p>
    <w:p>
      <w:pPr>
        <w:spacing w:before="113"/>
        <w:ind w:left="1013" w:right="0" w:firstLine="0"/>
        <w:jc w:val="left"/>
        <w:rPr>
          <w:sz w:val="22"/>
        </w:rPr>
      </w:pPr>
      <w:r>
        <w:rPr>
          <w:sz w:val="28"/>
        </w:rPr>
        <w:t>«</w:t>
      </w:r>
      <w:r>
        <w:rPr>
          <w:sz w:val="22"/>
        </w:rPr>
        <w:t>*</w:t>
      </w:r>
      <w:r>
        <w:rPr>
          <w:spacing w:val="-2"/>
          <w:sz w:val="22"/>
        </w:rPr>
        <w:t> </w:t>
      </w:r>
      <w:r>
        <w:rPr>
          <w:sz w:val="22"/>
        </w:rPr>
        <w:t>для</w:t>
      </w:r>
      <w:r>
        <w:rPr>
          <w:spacing w:val="-1"/>
          <w:sz w:val="22"/>
        </w:rPr>
        <w:t> </w:t>
      </w:r>
      <w:r>
        <w:rPr>
          <w:sz w:val="22"/>
        </w:rPr>
        <w:t>вспомогательных</w:t>
      </w:r>
      <w:r>
        <w:rPr>
          <w:spacing w:val="-4"/>
          <w:sz w:val="22"/>
        </w:rPr>
        <w:t> </w:t>
      </w:r>
      <w:r>
        <w:rPr>
          <w:sz w:val="22"/>
        </w:rPr>
        <w:t>видов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этаж;</w:t>
      </w:r>
    </w:p>
    <w:p>
      <w:pPr>
        <w:spacing w:before="48"/>
        <w:ind w:left="1013" w:right="0" w:firstLine="0"/>
        <w:jc w:val="left"/>
        <w:rPr>
          <w:sz w:val="22"/>
        </w:rPr>
      </w:pPr>
      <w:r>
        <w:rPr>
          <w:sz w:val="22"/>
        </w:rPr>
        <w:t>**</w:t>
      </w:r>
      <w:r>
        <w:rPr>
          <w:spacing w:val="-1"/>
          <w:sz w:val="22"/>
        </w:rPr>
        <w:t> </w:t>
      </w:r>
      <w:r>
        <w:rPr>
          <w:sz w:val="22"/>
        </w:rPr>
        <w:t>от</w:t>
      </w:r>
      <w:r>
        <w:rPr>
          <w:spacing w:val="-1"/>
          <w:sz w:val="22"/>
        </w:rPr>
        <w:t> </w:t>
      </w:r>
      <w:r>
        <w:rPr>
          <w:sz w:val="22"/>
        </w:rPr>
        <w:t>вспомогательных видов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метр.</w:t>
      </w:r>
    </w:p>
    <w:p>
      <w:pPr>
        <w:pStyle w:val="BodyText"/>
        <w:spacing w:line="360" w:lineRule="auto" w:before="39"/>
        <w:ind w:left="305" w:right="421" w:firstLine="707"/>
        <w:jc w:val="both"/>
      </w:pPr>
      <w:r>
        <w:rPr/>
        <w:t>Не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размещать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улицы</w:t>
      </w:r>
      <w:r>
        <w:rPr>
          <w:spacing w:val="1"/>
        </w:rPr>
        <w:t> </w:t>
      </w:r>
      <w:r>
        <w:rPr/>
        <w:t>вспомогательные</w:t>
      </w:r>
      <w:r>
        <w:rPr>
          <w:spacing w:val="1"/>
        </w:rPr>
        <w:t> </w:t>
      </w:r>
      <w:r>
        <w:rPr/>
        <w:t>строения,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гаражей.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блокировка</w:t>
      </w:r>
      <w:r>
        <w:rPr>
          <w:spacing w:val="-67"/>
        </w:rPr>
        <w:t> </w:t>
      </w:r>
      <w:r>
        <w:rPr/>
        <w:t>хозяйственных построек на смежных земельных участках по взаимному</w:t>
      </w:r>
      <w:r>
        <w:rPr>
          <w:spacing w:val="1"/>
        </w:rPr>
        <w:t> </w:t>
      </w:r>
      <w:r>
        <w:rPr/>
        <w:t>согласию</w:t>
      </w:r>
      <w:r>
        <w:rPr>
          <w:spacing w:val="-4"/>
        </w:rPr>
        <w:t> </w:t>
      </w:r>
      <w:r>
        <w:rPr/>
        <w:t>домовладельцев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учетом</w:t>
      </w:r>
      <w:r>
        <w:rPr>
          <w:spacing w:val="-3"/>
        </w:rPr>
        <w:t> </w:t>
      </w:r>
      <w:r>
        <w:rPr/>
        <w:t>требований</w:t>
      </w:r>
      <w:r>
        <w:rPr>
          <w:spacing w:val="2"/>
        </w:rPr>
        <w:t> </w:t>
      </w:r>
      <w:r>
        <w:rPr/>
        <w:t>пожарной</w:t>
      </w:r>
      <w:r>
        <w:rPr>
          <w:spacing w:val="-6"/>
        </w:rPr>
        <w:t> </w:t>
      </w:r>
      <w:r>
        <w:rPr/>
        <w:t>безопасности.».</w:t>
      </w:r>
    </w:p>
    <w:p>
      <w:pPr>
        <w:pStyle w:val="ListParagraph"/>
        <w:numPr>
          <w:ilvl w:val="3"/>
          <w:numId w:val="2"/>
        </w:numPr>
        <w:tabs>
          <w:tab w:pos="1947" w:val="left" w:leader="none"/>
        </w:tabs>
        <w:spacing w:line="360" w:lineRule="auto" w:before="1" w:after="0"/>
        <w:ind w:left="305" w:right="423" w:firstLine="707"/>
        <w:jc w:val="both"/>
        <w:rPr>
          <w:sz w:val="28"/>
        </w:rPr>
      </w:pPr>
      <w:r>
        <w:rPr>
          <w:sz w:val="28"/>
        </w:rPr>
        <w:t>В подпункте 1 и далее по тексту слова «, устанавливаемые в</w:t>
      </w:r>
      <w:r>
        <w:rPr>
          <w:spacing w:val="1"/>
          <w:sz w:val="28"/>
        </w:rPr>
        <w:t> </w:t>
      </w:r>
      <w:r>
        <w:rPr>
          <w:sz w:val="28"/>
        </w:rPr>
        <w:t>соответствии с </w:t>
      </w:r>
      <w:hyperlink r:id="rId8">
        <w:r>
          <w:rPr>
            <w:sz w:val="28"/>
          </w:rPr>
          <w:t>законодательством</w:t>
        </w:r>
      </w:hyperlink>
      <w:r>
        <w:rPr>
          <w:sz w:val="28"/>
        </w:rPr>
        <w:t> Российской Федерации, определяются</w:t>
      </w:r>
      <w:r>
        <w:rPr>
          <w:spacing w:val="1"/>
          <w:sz w:val="28"/>
        </w:rPr>
        <w:t> </w:t>
      </w:r>
      <w:r>
        <w:rPr>
          <w:sz w:val="28"/>
        </w:rPr>
        <w:t>пунктом» заменить словами «в зонах с особыми условиями использования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21"/>
          <w:sz w:val="28"/>
        </w:rPr>
        <w:t> </w:t>
      </w:r>
      <w:r>
        <w:rPr>
          <w:sz w:val="28"/>
        </w:rPr>
        <w:t>устанавливаются</w:t>
      </w:r>
      <w:r>
        <w:rPr>
          <w:spacing w:val="21"/>
          <w:sz w:val="28"/>
        </w:rPr>
        <w:t> </w:t>
      </w:r>
      <w:r>
        <w:rPr>
          <w:sz w:val="28"/>
        </w:rPr>
        <w:t>в</w:t>
      </w:r>
      <w:r>
        <w:rPr>
          <w:spacing w:val="21"/>
          <w:sz w:val="28"/>
        </w:rPr>
        <w:t> </w:t>
      </w:r>
      <w:r>
        <w:rPr>
          <w:sz w:val="28"/>
        </w:rPr>
        <w:t>соответствии</w:t>
      </w:r>
      <w:r>
        <w:rPr>
          <w:spacing w:val="21"/>
          <w:sz w:val="28"/>
        </w:rPr>
        <w:t> </w:t>
      </w:r>
      <w:r>
        <w:rPr>
          <w:sz w:val="28"/>
        </w:rPr>
        <w:t>с</w:t>
      </w:r>
      <w:r>
        <w:rPr>
          <w:spacing w:val="28"/>
          <w:sz w:val="28"/>
        </w:rPr>
        <w:t> </w:t>
      </w:r>
      <w:hyperlink r:id="rId8">
        <w:r>
          <w:rPr>
            <w:sz w:val="28"/>
          </w:rPr>
          <w:t>законодательством</w:t>
        </w:r>
      </w:hyperlink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1000" w:bottom="280" w:left="1680" w:right="420"/>
        </w:sectPr>
      </w:pPr>
    </w:p>
    <w:p>
      <w:pPr>
        <w:pStyle w:val="BodyText"/>
        <w:spacing w:before="7"/>
        <w:rPr>
          <w:sz w:val="12"/>
        </w:rPr>
      </w:pPr>
    </w:p>
    <w:p>
      <w:pPr>
        <w:pStyle w:val="BodyText"/>
        <w:spacing w:line="362" w:lineRule="auto" w:before="89"/>
        <w:ind w:left="305"/>
      </w:pPr>
      <w:r>
        <w:rPr/>
        <w:t>Российской Федерации. Перечень зон с особыми условиями использования</w:t>
      </w:r>
      <w:r>
        <w:rPr>
          <w:spacing w:val="-67"/>
        </w:rPr>
        <w:t> </w:t>
      </w:r>
      <w:r>
        <w:rPr/>
        <w:t>территории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основания</w:t>
      </w:r>
      <w:r>
        <w:rPr>
          <w:spacing w:val="-3"/>
        </w:rPr>
        <w:t> </w:t>
      </w:r>
      <w:r>
        <w:rPr/>
        <w:t>установления</w:t>
      </w:r>
      <w:r>
        <w:rPr>
          <w:spacing w:val="-5"/>
        </w:rPr>
        <w:t> </w:t>
      </w:r>
      <w:r>
        <w:rPr/>
        <w:t>ограничений</w:t>
      </w:r>
      <w:r>
        <w:rPr>
          <w:spacing w:val="-3"/>
        </w:rPr>
        <w:t> </w:t>
      </w:r>
      <w:r>
        <w:rPr/>
        <w:t>приведены</w:t>
      </w:r>
      <w:r>
        <w:rPr>
          <w:spacing w:val="-2"/>
        </w:rPr>
        <w:t> </w:t>
      </w:r>
      <w:r>
        <w:rPr/>
        <w:t>в</w:t>
      </w:r>
      <w:r>
        <w:rPr>
          <w:spacing w:val="-8"/>
        </w:rPr>
        <w:t> </w:t>
      </w:r>
      <w:r>
        <w:rPr/>
        <w:t>пункте».</w:t>
      </w:r>
    </w:p>
    <w:p>
      <w:pPr>
        <w:pStyle w:val="ListParagraph"/>
        <w:numPr>
          <w:ilvl w:val="2"/>
          <w:numId w:val="2"/>
        </w:numPr>
        <w:tabs>
          <w:tab w:pos="1714" w:val="left" w:leader="none"/>
        </w:tabs>
        <w:spacing w:line="317" w:lineRule="exact" w:before="0" w:after="0"/>
        <w:ind w:left="1713" w:right="0" w:hanging="701"/>
        <w:jc w:val="lef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подпункте</w:t>
      </w:r>
      <w:r>
        <w:rPr>
          <w:spacing w:val="-2"/>
          <w:sz w:val="28"/>
        </w:rPr>
        <w:t> </w:t>
      </w:r>
      <w:r>
        <w:rPr>
          <w:sz w:val="28"/>
        </w:rPr>
        <w:t>2:</w:t>
      </w:r>
    </w:p>
    <w:p>
      <w:pPr>
        <w:pStyle w:val="ListParagraph"/>
        <w:numPr>
          <w:ilvl w:val="3"/>
          <w:numId w:val="2"/>
        </w:numPr>
        <w:tabs>
          <w:tab w:pos="1926" w:val="left" w:leader="none"/>
        </w:tabs>
        <w:spacing w:line="240" w:lineRule="auto" w:before="113" w:after="0"/>
        <w:ind w:left="1925" w:right="0" w:hanging="913"/>
        <w:jc w:val="left"/>
        <w:rPr>
          <w:sz w:val="28"/>
        </w:rPr>
      </w:pPr>
      <w:r>
        <w:rPr>
          <w:sz w:val="28"/>
        </w:rPr>
        <w:t>Строки</w:t>
      </w:r>
      <w:r>
        <w:rPr>
          <w:spacing w:val="-3"/>
          <w:sz w:val="28"/>
        </w:rPr>
        <w:t> </w:t>
      </w:r>
      <w:r>
        <w:rPr>
          <w:sz w:val="28"/>
        </w:rPr>
        <w:t>26,</w:t>
      </w:r>
      <w:r>
        <w:rPr>
          <w:spacing w:val="-6"/>
          <w:sz w:val="28"/>
        </w:rPr>
        <w:t> </w:t>
      </w:r>
      <w:r>
        <w:rPr>
          <w:sz w:val="28"/>
        </w:rPr>
        <w:t>28</w:t>
      </w:r>
      <w:r>
        <w:rPr>
          <w:spacing w:val="-1"/>
          <w:sz w:val="28"/>
        </w:rPr>
        <w:t> </w:t>
      </w:r>
      <w:r>
        <w:rPr>
          <w:sz w:val="28"/>
        </w:rPr>
        <w:t>таблицы</w:t>
      </w:r>
      <w:r>
        <w:rPr>
          <w:spacing w:val="-2"/>
          <w:sz w:val="28"/>
        </w:rPr>
        <w:t> </w:t>
      </w:r>
      <w:r>
        <w:rPr>
          <w:sz w:val="28"/>
        </w:rPr>
        <w:t>изложить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следующей</w:t>
      </w:r>
      <w:r>
        <w:rPr>
          <w:spacing w:val="-2"/>
          <w:sz w:val="28"/>
        </w:rPr>
        <w:t> </w:t>
      </w:r>
      <w:r>
        <w:rPr>
          <w:sz w:val="28"/>
        </w:rPr>
        <w:t>редакции:</w:t>
      </w:r>
    </w:p>
    <w:p>
      <w:pPr>
        <w:pStyle w:val="BodyText"/>
        <w:spacing w:before="112"/>
        <w:ind w:left="305"/>
      </w:pPr>
      <w:r>
        <w:rPr>
          <w:w w:val="100"/>
        </w:rPr>
        <w:t>«</w:t>
      </w:r>
    </w:p>
    <w:p>
      <w:pPr>
        <w:pStyle w:val="BodyText"/>
        <w:spacing w:before="4" w:after="1"/>
        <w:rPr>
          <w:sz w:val="10"/>
        </w:rPr>
      </w:pPr>
    </w:p>
    <w:tbl>
      <w:tblPr>
        <w:tblW w:w="0" w:type="auto"/>
        <w:jc w:val="left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512"/>
        <w:gridCol w:w="2183"/>
        <w:gridCol w:w="980"/>
        <w:gridCol w:w="980"/>
        <w:gridCol w:w="1020"/>
        <w:gridCol w:w="1241"/>
        <w:gridCol w:w="1730"/>
      </w:tblGrid>
      <w:tr>
        <w:trPr>
          <w:trHeight w:val="690" w:hRule="atLeast"/>
        </w:trPr>
        <w:tc>
          <w:tcPr>
            <w:tcW w:w="538" w:type="dxa"/>
          </w:tcPr>
          <w:p>
            <w:pPr>
              <w:pStyle w:val="TableParagraph"/>
              <w:spacing w:line="223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12" w:type="dxa"/>
          </w:tcPr>
          <w:p>
            <w:pPr>
              <w:pStyle w:val="TableParagraph"/>
              <w:spacing w:line="223" w:lineRule="exact" w:before="0"/>
              <w:ind w:left="128"/>
              <w:jc w:val="left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183" w:type="dxa"/>
          </w:tcPr>
          <w:p>
            <w:pPr>
              <w:pStyle w:val="TableParagraph"/>
              <w:spacing w:line="223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индивидуального</w:t>
            </w:r>
          </w:p>
          <w:p>
            <w:pPr>
              <w:pStyle w:val="TableParagraph"/>
              <w:spacing w:line="230" w:lineRule="atLeast" w:before="0"/>
              <w:ind w:left="106" w:right="850"/>
              <w:jc w:val="left"/>
              <w:rPr>
                <w:sz w:val="20"/>
              </w:rPr>
            </w:pPr>
            <w:r>
              <w:rPr>
                <w:sz w:val="20"/>
              </w:rPr>
              <w:t>жилищного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строительства</w:t>
            </w:r>
          </w:p>
        </w:tc>
        <w:tc>
          <w:tcPr>
            <w:tcW w:w="980" w:type="dxa"/>
          </w:tcPr>
          <w:p>
            <w:pPr>
              <w:pStyle w:val="TableParagraph"/>
              <w:spacing w:line="223" w:lineRule="exact" w:before="0"/>
              <w:ind w:left="317" w:right="313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980" w:type="dxa"/>
          </w:tcPr>
          <w:p>
            <w:pPr>
              <w:pStyle w:val="TableParagraph"/>
              <w:spacing w:line="223" w:lineRule="exact" w:before="0"/>
              <w:ind w:left="285"/>
              <w:jc w:val="left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020" w:type="dxa"/>
          </w:tcPr>
          <w:p>
            <w:pPr>
              <w:pStyle w:val="TableParagraph"/>
              <w:spacing w:line="223" w:lineRule="exact" w:before="0"/>
              <w:ind w:left="322"/>
              <w:jc w:val="left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spacing w:line="223" w:lineRule="exact" w:before="0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3 этажа*</w:t>
            </w:r>
          </w:p>
        </w:tc>
        <w:tc>
          <w:tcPr>
            <w:tcW w:w="1730" w:type="dxa"/>
          </w:tcPr>
          <w:p>
            <w:pPr>
              <w:pStyle w:val="TableParagraph"/>
              <w:spacing w:line="223" w:lineRule="exact" w:before="0"/>
              <w:ind w:left="457"/>
              <w:jc w:val="lef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метра**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7"/>
        </w:rPr>
      </w:pPr>
    </w:p>
    <w:tbl>
      <w:tblPr>
        <w:tblW w:w="0" w:type="auto"/>
        <w:jc w:val="left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512"/>
        <w:gridCol w:w="2183"/>
        <w:gridCol w:w="980"/>
        <w:gridCol w:w="980"/>
        <w:gridCol w:w="1020"/>
        <w:gridCol w:w="1241"/>
        <w:gridCol w:w="1730"/>
      </w:tblGrid>
      <w:tr>
        <w:trPr>
          <w:trHeight w:val="921" w:hRule="atLeast"/>
        </w:trPr>
        <w:tc>
          <w:tcPr>
            <w:tcW w:w="538" w:type="dxa"/>
          </w:tcPr>
          <w:p>
            <w:pPr>
              <w:pStyle w:val="TableParagraph"/>
              <w:spacing w:line="223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12" w:type="dxa"/>
          </w:tcPr>
          <w:p>
            <w:pPr>
              <w:pStyle w:val="TableParagraph"/>
              <w:spacing w:line="223" w:lineRule="exact" w:before="0"/>
              <w:ind w:left="128"/>
              <w:jc w:val="left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183" w:type="dxa"/>
          </w:tcPr>
          <w:p>
            <w:pPr>
              <w:pStyle w:val="TableParagraph"/>
              <w:spacing w:line="240" w:lineRule="auto" w:before="0"/>
              <w:ind w:left="106" w:right="180"/>
              <w:jc w:val="left"/>
              <w:rPr>
                <w:sz w:val="20"/>
              </w:rPr>
            </w:pPr>
            <w:r>
              <w:rPr>
                <w:sz w:val="20"/>
              </w:rPr>
              <w:t>Для ведения личного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подсобного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хозяйства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(приусадебный</w:t>
            </w:r>
          </w:p>
          <w:p>
            <w:pPr>
              <w:pStyle w:val="TableParagraph"/>
              <w:spacing w:line="217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земельный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участок)</w:t>
            </w:r>
          </w:p>
        </w:tc>
        <w:tc>
          <w:tcPr>
            <w:tcW w:w="980" w:type="dxa"/>
          </w:tcPr>
          <w:p>
            <w:pPr>
              <w:pStyle w:val="TableParagraph"/>
              <w:spacing w:line="223" w:lineRule="exact" w:before="0"/>
              <w:ind w:left="317" w:right="313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980" w:type="dxa"/>
          </w:tcPr>
          <w:p>
            <w:pPr>
              <w:pStyle w:val="TableParagraph"/>
              <w:spacing w:line="223" w:lineRule="exact" w:before="0"/>
              <w:ind w:left="285"/>
              <w:jc w:val="left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020" w:type="dxa"/>
          </w:tcPr>
          <w:p>
            <w:pPr>
              <w:pStyle w:val="TableParagraph"/>
              <w:spacing w:line="223" w:lineRule="exact" w:before="0"/>
              <w:ind w:left="322"/>
              <w:jc w:val="left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1241" w:type="dxa"/>
          </w:tcPr>
          <w:p>
            <w:pPr>
              <w:pStyle w:val="TableParagraph"/>
              <w:spacing w:line="223" w:lineRule="exact" w:before="0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3 этажа*</w:t>
            </w:r>
          </w:p>
        </w:tc>
        <w:tc>
          <w:tcPr>
            <w:tcW w:w="1730" w:type="dxa"/>
          </w:tcPr>
          <w:p>
            <w:pPr>
              <w:pStyle w:val="TableParagraph"/>
              <w:spacing w:line="223" w:lineRule="exact" w:before="0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метра**</w:t>
            </w:r>
          </w:p>
        </w:tc>
      </w:tr>
    </w:tbl>
    <w:p>
      <w:pPr>
        <w:pStyle w:val="BodyText"/>
        <w:ind w:left="9167"/>
      </w:pPr>
      <w:r>
        <w:rPr/>
        <w:t>».</w:t>
      </w:r>
    </w:p>
    <w:p>
      <w:pPr>
        <w:pStyle w:val="ListParagraph"/>
        <w:numPr>
          <w:ilvl w:val="3"/>
          <w:numId w:val="2"/>
        </w:numPr>
        <w:tabs>
          <w:tab w:pos="1941" w:val="left" w:leader="none"/>
        </w:tabs>
        <w:spacing w:line="324" w:lineRule="auto" w:before="106" w:after="0"/>
        <w:ind w:left="305" w:right="426" w:firstLine="707"/>
        <w:jc w:val="left"/>
        <w:rPr>
          <w:sz w:val="28"/>
        </w:rPr>
      </w:pPr>
      <w:r>
        <w:rPr>
          <w:sz w:val="28"/>
        </w:rPr>
        <w:t>Дополнить</w:t>
      </w:r>
      <w:r>
        <w:rPr>
          <w:spacing w:val="14"/>
          <w:sz w:val="28"/>
        </w:rPr>
        <w:t> </w:t>
      </w:r>
      <w:r>
        <w:rPr>
          <w:sz w:val="28"/>
        </w:rPr>
        <w:t>таблицу</w:t>
      </w:r>
      <w:r>
        <w:rPr>
          <w:spacing w:val="12"/>
          <w:sz w:val="28"/>
        </w:rPr>
        <w:t> </w:t>
      </w:r>
      <w:r>
        <w:rPr>
          <w:sz w:val="28"/>
        </w:rPr>
        <w:t>после</w:t>
      </w:r>
      <w:r>
        <w:rPr>
          <w:spacing w:val="13"/>
          <w:sz w:val="28"/>
        </w:rPr>
        <w:t> </w:t>
      </w:r>
      <w:r>
        <w:rPr>
          <w:sz w:val="28"/>
        </w:rPr>
        <w:t>строки</w:t>
      </w:r>
      <w:r>
        <w:rPr>
          <w:spacing w:val="13"/>
          <w:sz w:val="28"/>
        </w:rPr>
        <w:t> </w:t>
      </w:r>
      <w:r>
        <w:rPr>
          <w:sz w:val="28"/>
        </w:rPr>
        <w:t>23</w:t>
      </w:r>
      <w:r>
        <w:rPr>
          <w:spacing w:val="22"/>
          <w:sz w:val="28"/>
        </w:rPr>
        <w:t> </w:t>
      </w:r>
      <w:r>
        <w:rPr>
          <w:sz w:val="28"/>
        </w:rPr>
        <w:t>строкой</w:t>
      </w:r>
      <w:r>
        <w:rPr>
          <w:spacing w:val="15"/>
          <w:sz w:val="28"/>
        </w:rPr>
        <w:t> </w:t>
      </w:r>
      <w:r>
        <w:rPr>
          <w:sz w:val="28"/>
        </w:rPr>
        <w:t>23</w:t>
      </w:r>
      <w:r>
        <w:rPr>
          <w:sz w:val="28"/>
          <w:vertAlign w:val="superscript"/>
        </w:rPr>
        <w:t>1</w:t>
      </w:r>
      <w:r>
        <w:rPr>
          <w:spacing w:val="-8"/>
          <w:sz w:val="28"/>
          <w:vertAlign w:val="baseline"/>
        </w:rPr>
        <w:t> </w:t>
      </w:r>
      <w:r>
        <w:rPr>
          <w:sz w:val="28"/>
          <w:vertAlign w:val="baseline"/>
        </w:rPr>
        <w:t>следующего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содержания:</w:t>
      </w:r>
    </w:p>
    <w:p>
      <w:pPr>
        <w:pStyle w:val="BodyText"/>
        <w:spacing w:line="321" w:lineRule="exact"/>
        <w:ind w:left="305"/>
      </w:pPr>
      <w:r>
        <w:rPr>
          <w:w w:val="100"/>
        </w:rPr>
        <w:t>«</w:t>
      </w:r>
    </w:p>
    <w:p>
      <w:pPr>
        <w:pStyle w:val="BodyText"/>
        <w:spacing w:before="4"/>
        <w:rPr>
          <w:sz w:val="10"/>
        </w:rPr>
      </w:pPr>
    </w:p>
    <w:tbl>
      <w:tblPr>
        <w:tblW w:w="0" w:type="auto"/>
        <w:jc w:val="left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708"/>
        <w:gridCol w:w="1894"/>
        <w:gridCol w:w="5912"/>
      </w:tblGrid>
      <w:tr>
        <w:trPr>
          <w:trHeight w:val="921" w:hRule="atLeast"/>
        </w:trPr>
        <w:tc>
          <w:tcPr>
            <w:tcW w:w="564" w:type="dxa"/>
          </w:tcPr>
          <w:p>
            <w:pPr>
              <w:pStyle w:val="TableParagraph"/>
              <w:spacing w:line="223" w:lineRule="exact" w:before="0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223" w:lineRule="exact" w:before="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12.0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0"/>
              <w:ind w:left="107" w:right="124"/>
              <w:jc w:val="left"/>
              <w:rPr>
                <w:sz w:val="20"/>
              </w:rPr>
            </w:pPr>
            <w:r>
              <w:rPr>
                <w:sz w:val="20"/>
              </w:rPr>
              <w:t>Земельные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участки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(территории)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общего</w:t>
            </w:r>
          </w:p>
          <w:p>
            <w:pPr>
              <w:pStyle w:val="TableParagraph"/>
              <w:spacing w:line="217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пользования</w:t>
            </w:r>
          </w:p>
        </w:tc>
        <w:tc>
          <w:tcPr>
            <w:tcW w:w="5912" w:type="dxa"/>
          </w:tcPr>
          <w:p>
            <w:pPr>
              <w:pStyle w:val="TableParagraph"/>
              <w:spacing w:line="223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подлежат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установлению</w:t>
            </w:r>
          </w:p>
        </w:tc>
      </w:tr>
    </w:tbl>
    <w:p>
      <w:pPr>
        <w:pStyle w:val="BodyText"/>
        <w:ind w:left="9167"/>
      </w:pPr>
      <w:r>
        <w:rPr/>
        <w:t>».</w:t>
      </w:r>
    </w:p>
    <w:p>
      <w:pPr>
        <w:pStyle w:val="ListParagraph"/>
        <w:numPr>
          <w:ilvl w:val="3"/>
          <w:numId w:val="2"/>
        </w:numPr>
        <w:tabs>
          <w:tab w:pos="1941" w:val="left" w:leader="none"/>
        </w:tabs>
        <w:spacing w:line="324" w:lineRule="auto" w:before="105" w:after="0"/>
        <w:ind w:left="305" w:right="426" w:firstLine="707"/>
        <w:jc w:val="left"/>
        <w:rPr>
          <w:sz w:val="28"/>
        </w:rPr>
      </w:pPr>
      <w:r>
        <w:rPr>
          <w:sz w:val="28"/>
        </w:rPr>
        <w:t>Дополнить</w:t>
      </w:r>
      <w:r>
        <w:rPr>
          <w:spacing w:val="15"/>
          <w:sz w:val="28"/>
        </w:rPr>
        <w:t> </w:t>
      </w:r>
      <w:r>
        <w:rPr>
          <w:sz w:val="28"/>
        </w:rPr>
        <w:t>таблицу</w:t>
      </w:r>
      <w:r>
        <w:rPr>
          <w:spacing w:val="12"/>
          <w:sz w:val="28"/>
        </w:rPr>
        <w:t> </w:t>
      </w:r>
      <w:r>
        <w:rPr>
          <w:sz w:val="28"/>
        </w:rPr>
        <w:t>после</w:t>
      </w:r>
      <w:r>
        <w:rPr>
          <w:spacing w:val="13"/>
          <w:sz w:val="28"/>
        </w:rPr>
        <w:t> </w:t>
      </w:r>
      <w:r>
        <w:rPr>
          <w:sz w:val="28"/>
        </w:rPr>
        <w:t>строки</w:t>
      </w:r>
      <w:r>
        <w:rPr>
          <w:spacing w:val="14"/>
          <w:sz w:val="28"/>
        </w:rPr>
        <w:t> </w:t>
      </w:r>
      <w:r>
        <w:rPr>
          <w:sz w:val="28"/>
        </w:rPr>
        <w:t>28</w:t>
      </w:r>
      <w:r>
        <w:rPr>
          <w:spacing w:val="20"/>
          <w:sz w:val="28"/>
        </w:rPr>
        <w:t> </w:t>
      </w:r>
      <w:r>
        <w:rPr>
          <w:sz w:val="28"/>
        </w:rPr>
        <w:t>строкой</w:t>
      </w:r>
      <w:r>
        <w:rPr>
          <w:spacing w:val="14"/>
          <w:sz w:val="28"/>
        </w:rPr>
        <w:t> </w:t>
      </w:r>
      <w:r>
        <w:rPr>
          <w:sz w:val="28"/>
        </w:rPr>
        <w:t>28</w:t>
      </w:r>
      <w:r>
        <w:rPr>
          <w:sz w:val="28"/>
          <w:vertAlign w:val="superscript"/>
        </w:rPr>
        <w:t>1</w:t>
      </w:r>
      <w:r>
        <w:rPr>
          <w:spacing w:val="-9"/>
          <w:sz w:val="28"/>
          <w:vertAlign w:val="baseline"/>
        </w:rPr>
        <w:t> </w:t>
      </w:r>
      <w:r>
        <w:rPr>
          <w:sz w:val="28"/>
          <w:vertAlign w:val="baseline"/>
        </w:rPr>
        <w:t>следующего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содержания:</w:t>
      </w:r>
    </w:p>
    <w:p>
      <w:pPr>
        <w:pStyle w:val="BodyText"/>
        <w:ind w:left="446"/>
      </w:pPr>
      <w:r>
        <w:rPr>
          <w:w w:val="100"/>
        </w:rPr>
        <w:t>«</w:t>
      </w:r>
    </w:p>
    <w:p>
      <w:pPr>
        <w:pStyle w:val="BodyText"/>
        <w:spacing w:before="4"/>
        <w:rPr>
          <w:sz w:val="10"/>
        </w:rPr>
      </w:pPr>
    </w:p>
    <w:tbl>
      <w:tblPr>
        <w:tblW w:w="0" w:type="auto"/>
        <w:jc w:val="left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"/>
        <w:gridCol w:w="835"/>
        <w:gridCol w:w="2086"/>
        <w:gridCol w:w="5706"/>
      </w:tblGrid>
      <w:tr>
        <w:trPr>
          <w:trHeight w:val="690" w:hRule="atLeast"/>
        </w:trPr>
        <w:tc>
          <w:tcPr>
            <w:tcW w:w="662" w:type="dxa"/>
          </w:tcPr>
          <w:p>
            <w:pPr>
              <w:pStyle w:val="TableParagraph"/>
              <w:spacing w:line="223" w:lineRule="exact" w:before="0"/>
              <w:ind w:left="198"/>
              <w:jc w:val="left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835" w:type="dxa"/>
          </w:tcPr>
          <w:p>
            <w:pPr>
              <w:pStyle w:val="TableParagraph"/>
              <w:spacing w:line="223" w:lineRule="exact" w:before="0"/>
              <w:ind w:left="216"/>
              <w:jc w:val="left"/>
              <w:rPr>
                <w:sz w:val="20"/>
              </w:rPr>
            </w:pPr>
            <w:r>
              <w:rPr>
                <w:sz w:val="20"/>
              </w:rPr>
              <w:t>2.7.2</w:t>
            </w:r>
          </w:p>
        </w:tc>
        <w:tc>
          <w:tcPr>
            <w:tcW w:w="2086" w:type="dxa"/>
          </w:tcPr>
          <w:p>
            <w:pPr>
              <w:pStyle w:val="TableParagraph"/>
              <w:spacing w:line="223" w:lineRule="exact" w:before="0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гаражей</w:t>
            </w:r>
          </w:p>
          <w:p>
            <w:pPr>
              <w:pStyle w:val="TableParagraph"/>
              <w:spacing w:line="230" w:lineRule="atLeast" w:before="0"/>
              <w:ind w:left="108" w:right="52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для собственных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нужд</w:t>
            </w:r>
          </w:p>
        </w:tc>
        <w:tc>
          <w:tcPr>
            <w:tcW w:w="5706" w:type="dxa"/>
          </w:tcPr>
          <w:p>
            <w:pPr>
              <w:pStyle w:val="TableParagraph"/>
              <w:spacing w:line="223" w:lineRule="exact" w:before="0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подлежат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установлению</w:t>
            </w:r>
          </w:p>
        </w:tc>
      </w:tr>
    </w:tbl>
    <w:p>
      <w:pPr>
        <w:pStyle w:val="BodyText"/>
        <w:ind w:right="428"/>
        <w:jc w:val="right"/>
      </w:pPr>
      <w:r>
        <w:rPr/>
        <w:t>».</w:t>
      </w:r>
    </w:p>
    <w:p>
      <w:pPr>
        <w:pStyle w:val="ListParagraph"/>
        <w:numPr>
          <w:ilvl w:val="3"/>
          <w:numId w:val="2"/>
        </w:numPr>
        <w:tabs>
          <w:tab w:pos="912" w:val="left" w:leader="none"/>
        </w:tabs>
        <w:spacing w:line="240" w:lineRule="auto" w:before="105" w:after="0"/>
        <w:ind w:left="1924" w:right="445" w:hanging="1925"/>
        <w:jc w:val="right"/>
        <w:rPr>
          <w:sz w:val="28"/>
        </w:rPr>
      </w:pPr>
      <w:r>
        <w:rPr>
          <w:sz w:val="28"/>
        </w:rPr>
        <w:t>После</w:t>
      </w:r>
      <w:r>
        <w:rPr>
          <w:spacing w:val="-3"/>
          <w:sz w:val="28"/>
        </w:rPr>
        <w:t> </w:t>
      </w:r>
      <w:r>
        <w:rPr>
          <w:sz w:val="28"/>
        </w:rPr>
        <w:t>таблицы</w:t>
      </w:r>
      <w:r>
        <w:rPr>
          <w:spacing w:val="-6"/>
          <w:sz w:val="28"/>
        </w:rPr>
        <w:t> </w:t>
      </w:r>
      <w:r>
        <w:rPr>
          <w:sz w:val="28"/>
        </w:rPr>
        <w:t>дополнить</w:t>
      </w:r>
      <w:r>
        <w:rPr>
          <w:spacing w:val="-3"/>
          <w:sz w:val="28"/>
        </w:rPr>
        <w:t> </w:t>
      </w:r>
      <w:r>
        <w:rPr>
          <w:sz w:val="28"/>
        </w:rPr>
        <w:t>абзацами</w:t>
      </w:r>
      <w:r>
        <w:rPr>
          <w:spacing w:val="-3"/>
          <w:sz w:val="28"/>
        </w:rPr>
        <w:t> </w:t>
      </w:r>
      <w:r>
        <w:rPr>
          <w:sz w:val="28"/>
        </w:rPr>
        <w:t>следующего</w:t>
      </w:r>
      <w:r>
        <w:rPr>
          <w:spacing w:val="-1"/>
          <w:sz w:val="28"/>
        </w:rPr>
        <w:t> </w:t>
      </w:r>
      <w:r>
        <w:rPr>
          <w:sz w:val="28"/>
        </w:rPr>
        <w:t>содержания:</w:t>
      </w:r>
    </w:p>
    <w:p>
      <w:pPr>
        <w:spacing w:before="161"/>
        <w:ind w:left="1013" w:right="0" w:firstLine="0"/>
        <w:jc w:val="left"/>
        <w:rPr>
          <w:sz w:val="22"/>
        </w:rPr>
      </w:pPr>
      <w:r>
        <w:rPr>
          <w:sz w:val="22"/>
        </w:rPr>
        <w:t>«*</w:t>
      </w:r>
      <w:r>
        <w:rPr>
          <w:spacing w:val="-2"/>
          <w:sz w:val="22"/>
        </w:rPr>
        <w:t> </w:t>
      </w:r>
      <w:r>
        <w:rPr>
          <w:sz w:val="22"/>
        </w:rPr>
        <w:t>для</w:t>
      </w:r>
      <w:r>
        <w:rPr>
          <w:spacing w:val="-1"/>
          <w:sz w:val="22"/>
        </w:rPr>
        <w:t> </w:t>
      </w:r>
      <w:r>
        <w:rPr>
          <w:sz w:val="22"/>
        </w:rPr>
        <w:t>вспомогательных</w:t>
      </w:r>
      <w:r>
        <w:rPr>
          <w:spacing w:val="-4"/>
          <w:sz w:val="22"/>
        </w:rPr>
        <w:t> </w:t>
      </w:r>
      <w:r>
        <w:rPr>
          <w:sz w:val="22"/>
        </w:rPr>
        <w:t>видов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этаж;</w:t>
      </w:r>
    </w:p>
    <w:p>
      <w:pPr>
        <w:spacing w:before="40"/>
        <w:ind w:left="1013" w:right="0" w:firstLine="0"/>
        <w:jc w:val="left"/>
        <w:rPr>
          <w:sz w:val="22"/>
        </w:rPr>
      </w:pPr>
      <w:r>
        <w:rPr>
          <w:sz w:val="22"/>
        </w:rPr>
        <w:t>**</w:t>
      </w:r>
      <w:r>
        <w:rPr>
          <w:spacing w:val="-1"/>
          <w:sz w:val="22"/>
        </w:rPr>
        <w:t> </w:t>
      </w:r>
      <w:r>
        <w:rPr>
          <w:sz w:val="22"/>
        </w:rPr>
        <w:t>от</w:t>
      </w:r>
      <w:r>
        <w:rPr>
          <w:spacing w:val="-1"/>
          <w:sz w:val="22"/>
        </w:rPr>
        <w:t> </w:t>
      </w:r>
      <w:r>
        <w:rPr>
          <w:sz w:val="22"/>
        </w:rPr>
        <w:t>вспомогательных видов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метр.</w:t>
      </w:r>
    </w:p>
    <w:p>
      <w:pPr>
        <w:pStyle w:val="BodyText"/>
        <w:spacing w:line="360" w:lineRule="auto" w:before="37"/>
        <w:ind w:left="305" w:right="428" w:firstLine="707"/>
        <w:jc w:val="both"/>
      </w:pPr>
      <w:r>
        <w:rPr/>
        <w:t>Не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размещать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улицы</w:t>
      </w:r>
      <w:r>
        <w:rPr>
          <w:spacing w:val="1"/>
        </w:rPr>
        <w:t> </w:t>
      </w:r>
      <w:r>
        <w:rPr/>
        <w:t>вспомогательные</w:t>
      </w:r>
      <w:r>
        <w:rPr>
          <w:spacing w:val="1"/>
        </w:rPr>
        <w:t> </w:t>
      </w:r>
      <w:r>
        <w:rPr/>
        <w:t>строения,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гаражей.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блокировка</w:t>
      </w:r>
      <w:r>
        <w:rPr>
          <w:spacing w:val="-67"/>
        </w:rPr>
        <w:t> </w:t>
      </w:r>
      <w:r>
        <w:rPr/>
        <w:t>хозяйственных построек на смежных земельных участках по взаимному</w:t>
      </w:r>
      <w:r>
        <w:rPr>
          <w:spacing w:val="1"/>
        </w:rPr>
        <w:t> </w:t>
      </w:r>
      <w:r>
        <w:rPr/>
        <w:t>согласию</w:t>
      </w:r>
      <w:r>
        <w:rPr>
          <w:spacing w:val="-4"/>
        </w:rPr>
        <w:t> </w:t>
      </w:r>
      <w:r>
        <w:rPr/>
        <w:t>домовладельцев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учетом</w:t>
      </w:r>
      <w:r>
        <w:rPr>
          <w:spacing w:val="-3"/>
        </w:rPr>
        <w:t> </w:t>
      </w:r>
      <w:r>
        <w:rPr/>
        <w:t>требований</w:t>
      </w:r>
      <w:r>
        <w:rPr>
          <w:spacing w:val="2"/>
        </w:rPr>
        <w:t> </w:t>
      </w:r>
      <w:r>
        <w:rPr/>
        <w:t>пожарной</w:t>
      </w:r>
      <w:r>
        <w:rPr>
          <w:spacing w:val="-6"/>
        </w:rPr>
        <w:t> </w:t>
      </w:r>
      <w:r>
        <w:rPr/>
        <w:t>безопасности.».</w:t>
      </w:r>
    </w:p>
    <w:p>
      <w:pPr>
        <w:pStyle w:val="ListParagraph"/>
        <w:numPr>
          <w:ilvl w:val="2"/>
          <w:numId w:val="2"/>
        </w:numPr>
        <w:tabs>
          <w:tab w:pos="1728" w:val="left" w:leader="none"/>
        </w:tabs>
        <w:spacing w:line="240" w:lineRule="auto" w:before="1" w:after="0"/>
        <w:ind w:left="1727" w:right="0" w:hanging="715"/>
        <w:jc w:val="both"/>
        <w:rPr>
          <w:sz w:val="28"/>
        </w:rPr>
      </w:pPr>
      <w:r>
        <w:rPr>
          <w:sz w:val="28"/>
        </w:rPr>
        <w:t>В</w:t>
      </w:r>
      <w:r>
        <w:rPr>
          <w:spacing w:val="11"/>
          <w:sz w:val="28"/>
        </w:rPr>
        <w:t> </w:t>
      </w:r>
      <w:r>
        <w:rPr>
          <w:sz w:val="28"/>
        </w:rPr>
        <w:t>таблице</w:t>
      </w:r>
      <w:r>
        <w:rPr>
          <w:spacing w:val="9"/>
          <w:sz w:val="28"/>
        </w:rPr>
        <w:t> </w:t>
      </w:r>
      <w:r>
        <w:rPr>
          <w:sz w:val="28"/>
        </w:rPr>
        <w:t>подпункта</w:t>
      </w:r>
      <w:r>
        <w:rPr>
          <w:spacing w:val="12"/>
          <w:sz w:val="28"/>
        </w:rPr>
        <w:t> </w:t>
      </w:r>
      <w:r>
        <w:rPr>
          <w:sz w:val="28"/>
        </w:rPr>
        <w:t>3</w:t>
      </w:r>
      <w:r>
        <w:rPr>
          <w:spacing w:val="19"/>
          <w:sz w:val="28"/>
        </w:rPr>
        <w:t> </w:t>
      </w:r>
      <w:r>
        <w:rPr>
          <w:sz w:val="28"/>
        </w:rPr>
        <w:t>после</w:t>
      </w:r>
      <w:r>
        <w:rPr>
          <w:spacing w:val="11"/>
          <w:sz w:val="28"/>
        </w:rPr>
        <w:t> </w:t>
      </w:r>
      <w:r>
        <w:rPr>
          <w:sz w:val="28"/>
        </w:rPr>
        <w:t>строки</w:t>
      </w:r>
      <w:r>
        <w:rPr>
          <w:spacing w:val="12"/>
          <w:sz w:val="28"/>
        </w:rPr>
        <w:t> </w:t>
      </w:r>
      <w:r>
        <w:rPr>
          <w:sz w:val="28"/>
        </w:rPr>
        <w:t>17</w:t>
      </w:r>
      <w:r>
        <w:rPr>
          <w:spacing w:val="10"/>
          <w:sz w:val="28"/>
        </w:rPr>
        <w:t> </w:t>
      </w:r>
      <w:r>
        <w:rPr>
          <w:sz w:val="28"/>
        </w:rPr>
        <w:t>дополнить</w:t>
      </w:r>
      <w:r>
        <w:rPr>
          <w:spacing w:val="16"/>
          <w:sz w:val="28"/>
        </w:rPr>
        <w:t> </w:t>
      </w:r>
      <w:r>
        <w:rPr>
          <w:sz w:val="28"/>
        </w:rPr>
        <w:t>строкой</w:t>
      </w:r>
      <w:r>
        <w:rPr>
          <w:spacing w:val="12"/>
          <w:sz w:val="28"/>
        </w:rPr>
        <w:t> </w:t>
      </w:r>
      <w:r>
        <w:rPr>
          <w:sz w:val="28"/>
        </w:rPr>
        <w:t>17</w:t>
      </w:r>
      <w:r>
        <w:rPr>
          <w:sz w:val="28"/>
          <w:vertAlign w:val="superscript"/>
        </w:rPr>
        <w:t>1</w:t>
      </w:r>
    </w:p>
    <w:p>
      <w:pPr>
        <w:pStyle w:val="BodyText"/>
        <w:spacing w:before="112"/>
        <w:ind w:left="305"/>
      </w:pPr>
      <w:r>
        <w:rPr/>
        <w:t>следующего</w:t>
      </w:r>
      <w:r>
        <w:rPr>
          <w:spacing w:val="-1"/>
        </w:rPr>
        <w:t> </w:t>
      </w:r>
      <w:r>
        <w:rPr/>
        <w:t>содержания:</w:t>
      </w:r>
    </w:p>
    <w:p>
      <w:pPr>
        <w:pStyle w:val="BodyText"/>
        <w:spacing w:before="112"/>
        <w:ind w:left="305"/>
      </w:pPr>
      <w:r>
        <w:rPr>
          <w:w w:val="100"/>
        </w:rPr>
        <w:t>«</w:t>
      </w:r>
    </w:p>
    <w:p>
      <w:pPr>
        <w:spacing w:after="0"/>
        <w:sectPr>
          <w:pgSz w:w="11910" w:h="16840"/>
          <w:pgMar w:header="710" w:footer="0" w:top="1000" w:bottom="280" w:left="1680" w:right="420"/>
        </w:sect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708"/>
        <w:gridCol w:w="1894"/>
        <w:gridCol w:w="5912"/>
      </w:tblGrid>
      <w:tr>
        <w:trPr>
          <w:trHeight w:val="921" w:hRule="atLeast"/>
        </w:trPr>
        <w:tc>
          <w:tcPr>
            <w:tcW w:w="564" w:type="dxa"/>
          </w:tcPr>
          <w:p>
            <w:pPr>
              <w:pStyle w:val="TableParagraph"/>
              <w:spacing w:line="225" w:lineRule="exact" w:before="0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225" w:lineRule="exact" w:before="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12.0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0"/>
              <w:ind w:left="107" w:right="124"/>
              <w:jc w:val="left"/>
              <w:rPr>
                <w:sz w:val="20"/>
              </w:rPr>
            </w:pPr>
            <w:r>
              <w:rPr>
                <w:sz w:val="20"/>
              </w:rPr>
              <w:t>Земельные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участки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(территории)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общего</w:t>
            </w:r>
          </w:p>
          <w:p>
            <w:pPr>
              <w:pStyle w:val="TableParagraph"/>
              <w:spacing w:line="216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пользования</w:t>
            </w:r>
          </w:p>
        </w:tc>
        <w:tc>
          <w:tcPr>
            <w:tcW w:w="5912" w:type="dxa"/>
          </w:tcPr>
          <w:p>
            <w:pPr>
              <w:pStyle w:val="TableParagraph"/>
              <w:spacing w:line="225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подлежат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установлению</w:t>
            </w:r>
          </w:p>
        </w:tc>
      </w:tr>
    </w:tbl>
    <w:p>
      <w:pPr>
        <w:pStyle w:val="BodyText"/>
        <w:spacing w:line="315" w:lineRule="exact"/>
        <w:ind w:left="9167"/>
      </w:pPr>
      <w:r>
        <w:rPr/>
        <w:t>».</w:t>
      </w:r>
    </w:p>
    <w:p>
      <w:pPr>
        <w:pStyle w:val="ListParagraph"/>
        <w:numPr>
          <w:ilvl w:val="2"/>
          <w:numId w:val="2"/>
        </w:numPr>
        <w:tabs>
          <w:tab w:pos="1714" w:val="left" w:leader="none"/>
        </w:tabs>
        <w:spacing w:line="240" w:lineRule="auto" w:before="112" w:after="0"/>
        <w:ind w:left="1713" w:right="0" w:hanging="701"/>
        <w:jc w:val="lef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подпункте</w:t>
      </w:r>
      <w:r>
        <w:rPr>
          <w:spacing w:val="-1"/>
          <w:sz w:val="28"/>
        </w:rPr>
        <w:t> </w:t>
      </w:r>
      <w:r>
        <w:rPr>
          <w:sz w:val="28"/>
        </w:rPr>
        <w:t>4:</w:t>
      </w:r>
    </w:p>
    <w:p>
      <w:pPr>
        <w:pStyle w:val="ListParagraph"/>
        <w:numPr>
          <w:ilvl w:val="3"/>
          <w:numId w:val="2"/>
        </w:numPr>
        <w:tabs>
          <w:tab w:pos="1977" w:val="left" w:leader="none"/>
        </w:tabs>
        <w:spacing w:line="324" w:lineRule="auto" w:before="113" w:after="0"/>
        <w:ind w:left="305" w:right="426" w:firstLine="707"/>
        <w:jc w:val="left"/>
        <w:rPr>
          <w:sz w:val="28"/>
        </w:rPr>
      </w:pPr>
      <w:r>
        <w:rPr>
          <w:sz w:val="28"/>
        </w:rPr>
        <w:t>Дополнить</w:t>
      </w:r>
      <w:r>
        <w:rPr>
          <w:spacing w:val="46"/>
          <w:sz w:val="28"/>
        </w:rPr>
        <w:t> </w:t>
      </w:r>
      <w:r>
        <w:rPr>
          <w:sz w:val="28"/>
        </w:rPr>
        <w:t>таблицу</w:t>
      </w:r>
      <w:r>
        <w:rPr>
          <w:spacing w:val="47"/>
          <w:sz w:val="28"/>
        </w:rPr>
        <w:t> </w:t>
      </w:r>
      <w:r>
        <w:rPr>
          <w:sz w:val="28"/>
        </w:rPr>
        <w:t>после</w:t>
      </w:r>
      <w:r>
        <w:rPr>
          <w:spacing w:val="50"/>
          <w:sz w:val="28"/>
        </w:rPr>
        <w:t> </w:t>
      </w:r>
      <w:r>
        <w:rPr>
          <w:sz w:val="28"/>
        </w:rPr>
        <w:t>строки</w:t>
      </w:r>
      <w:r>
        <w:rPr>
          <w:spacing w:val="52"/>
          <w:sz w:val="28"/>
        </w:rPr>
        <w:t> </w:t>
      </w:r>
      <w:r>
        <w:rPr>
          <w:sz w:val="28"/>
        </w:rPr>
        <w:t>3</w:t>
      </w:r>
      <w:r>
        <w:rPr>
          <w:spacing w:val="55"/>
          <w:sz w:val="28"/>
        </w:rPr>
        <w:t> </w:t>
      </w:r>
      <w:r>
        <w:rPr>
          <w:sz w:val="28"/>
        </w:rPr>
        <w:t>строкой</w:t>
      </w:r>
      <w:r>
        <w:rPr>
          <w:spacing w:val="51"/>
          <w:sz w:val="28"/>
        </w:rPr>
        <w:t> </w:t>
      </w:r>
      <w:r>
        <w:rPr>
          <w:sz w:val="28"/>
        </w:rPr>
        <w:t>3</w:t>
      </w:r>
      <w:r>
        <w:rPr>
          <w:sz w:val="28"/>
          <w:vertAlign w:val="superscript"/>
        </w:rPr>
        <w:t>1</w:t>
      </w:r>
      <w:r>
        <w:rPr>
          <w:spacing w:val="26"/>
          <w:sz w:val="28"/>
          <w:vertAlign w:val="baseline"/>
        </w:rPr>
        <w:t> </w:t>
      </w:r>
      <w:r>
        <w:rPr>
          <w:sz w:val="28"/>
          <w:vertAlign w:val="baseline"/>
        </w:rPr>
        <w:t>следующего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содержания:</w:t>
      </w:r>
    </w:p>
    <w:p>
      <w:pPr>
        <w:pStyle w:val="BodyText"/>
        <w:spacing w:line="321" w:lineRule="exact"/>
        <w:ind w:left="305"/>
      </w:pPr>
      <w:r>
        <w:rPr>
          <w:w w:val="100"/>
        </w:rPr>
        <w:t>«</w:t>
      </w: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708"/>
        <w:gridCol w:w="1894"/>
        <w:gridCol w:w="5912"/>
      </w:tblGrid>
      <w:tr>
        <w:trPr>
          <w:trHeight w:val="918" w:hRule="atLeast"/>
        </w:trPr>
        <w:tc>
          <w:tcPr>
            <w:tcW w:w="564" w:type="dxa"/>
          </w:tcPr>
          <w:p>
            <w:pPr>
              <w:pStyle w:val="TableParagraph"/>
              <w:spacing w:line="112" w:lineRule="auto" w:before="18"/>
              <w:ind w:left="179" w:right="170"/>
              <w:rPr>
                <w:sz w:val="13"/>
              </w:rPr>
            </w:pPr>
            <w:r>
              <w:rPr>
                <w:position w:val="-8"/>
                <w:sz w:val="20"/>
              </w:rPr>
              <w:t>3</w:t>
            </w:r>
            <w:r>
              <w:rPr>
                <w:sz w:val="13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223" w:lineRule="exact" w:before="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12.0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0"/>
              <w:ind w:left="107" w:right="124"/>
              <w:jc w:val="left"/>
              <w:rPr>
                <w:sz w:val="20"/>
              </w:rPr>
            </w:pPr>
            <w:r>
              <w:rPr>
                <w:sz w:val="20"/>
              </w:rPr>
              <w:t>Земельные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участки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(территории)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общего</w:t>
            </w:r>
          </w:p>
          <w:p>
            <w:pPr>
              <w:pStyle w:val="TableParagraph"/>
              <w:spacing w:line="216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пользования</w:t>
            </w:r>
          </w:p>
        </w:tc>
        <w:tc>
          <w:tcPr>
            <w:tcW w:w="5912" w:type="dxa"/>
          </w:tcPr>
          <w:p>
            <w:pPr>
              <w:pStyle w:val="TableParagraph"/>
              <w:spacing w:line="223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подлежат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установлению</w:t>
            </w:r>
          </w:p>
        </w:tc>
      </w:tr>
    </w:tbl>
    <w:p>
      <w:pPr>
        <w:pStyle w:val="BodyText"/>
        <w:ind w:right="428"/>
        <w:jc w:val="right"/>
      </w:pPr>
      <w:r>
        <w:rPr/>
        <w:t>».</w:t>
      </w:r>
    </w:p>
    <w:p>
      <w:pPr>
        <w:pStyle w:val="ListParagraph"/>
        <w:numPr>
          <w:ilvl w:val="3"/>
          <w:numId w:val="2"/>
        </w:numPr>
        <w:tabs>
          <w:tab w:pos="1125" w:val="left" w:leader="none"/>
          <w:tab w:pos="1126" w:val="left" w:leader="none"/>
          <w:tab w:pos="2715" w:val="left" w:leader="none"/>
          <w:tab w:pos="3964" w:val="left" w:leader="none"/>
          <w:tab w:pos="4928" w:val="left" w:leader="none"/>
          <w:tab w:pos="6029" w:val="left" w:leader="none"/>
          <w:tab w:pos="6455" w:val="left" w:leader="none"/>
          <w:tab w:pos="7851" w:val="left" w:leader="none"/>
        </w:tabs>
        <w:spacing w:line="240" w:lineRule="auto" w:before="106" w:after="0"/>
        <w:ind w:left="2138" w:right="425" w:hanging="2139"/>
        <w:jc w:val="right"/>
        <w:rPr>
          <w:sz w:val="28"/>
        </w:rPr>
      </w:pPr>
      <w:r>
        <w:rPr>
          <w:sz w:val="28"/>
        </w:rPr>
        <w:t>Дополнить</w:t>
        <w:tab/>
        <w:t>таблицу</w:t>
        <w:tab/>
        <w:t>после</w:t>
        <w:tab/>
        <w:t>строки</w:t>
        <w:tab/>
        <w:t>7</w:t>
        <w:tab/>
        <w:t>строками</w:t>
        <w:tab/>
        <w:t>8-12</w:t>
      </w:r>
    </w:p>
    <w:p>
      <w:pPr>
        <w:pStyle w:val="BodyText"/>
        <w:spacing w:before="112"/>
        <w:ind w:left="305"/>
      </w:pPr>
      <w:r>
        <w:rPr/>
        <w:t>следующего</w:t>
      </w:r>
      <w:r>
        <w:rPr>
          <w:spacing w:val="-2"/>
        </w:rPr>
        <w:t> </w:t>
      </w:r>
      <w:r>
        <w:rPr/>
        <w:t>содержания:</w:t>
      </w:r>
    </w:p>
    <w:p>
      <w:pPr>
        <w:pStyle w:val="BodyText"/>
        <w:spacing w:before="115"/>
        <w:ind w:left="305"/>
      </w:pPr>
      <w:r>
        <w:rPr>
          <w:w w:val="100"/>
        </w:rPr>
        <w:t>«</w:t>
      </w:r>
    </w:p>
    <w:p>
      <w:pPr>
        <w:pStyle w:val="BodyText"/>
        <w:spacing w:before="4"/>
        <w:rPr>
          <w:sz w:val="10"/>
        </w:rPr>
      </w:pPr>
    </w:p>
    <w:tbl>
      <w:tblPr>
        <w:tblW w:w="0" w:type="auto"/>
        <w:jc w:val="left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766"/>
        <w:gridCol w:w="1909"/>
        <w:gridCol w:w="852"/>
        <w:gridCol w:w="1436"/>
        <w:gridCol w:w="1205"/>
        <w:gridCol w:w="1213"/>
        <w:gridCol w:w="1277"/>
      </w:tblGrid>
      <w:tr>
        <w:trPr>
          <w:trHeight w:val="457" w:hRule="atLeast"/>
        </w:trPr>
        <w:tc>
          <w:tcPr>
            <w:tcW w:w="526" w:type="dxa"/>
          </w:tcPr>
          <w:p>
            <w:pPr>
              <w:pStyle w:val="TableParagraph"/>
              <w:spacing w:line="223" w:lineRule="exact" w:before="0"/>
              <w:ind w:left="21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66" w:type="dxa"/>
          </w:tcPr>
          <w:p>
            <w:pPr>
              <w:pStyle w:val="TableParagraph"/>
              <w:spacing w:line="223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4.9.1</w:t>
            </w:r>
          </w:p>
        </w:tc>
        <w:tc>
          <w:tcPr>
            <w:tcW w:w="1909" w:type="dxa"/>
          </w:tcPr>
          <w:p>
            <w:pPr>
              <w:pStyle w:val="TableParagraph"/>
              <w:spacing w:line="223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Объекты</w:t>
            </w:r>
          </w:p>
          <w:p>
            <w:pPr>
              <w:pStyle w:val="TableParagraph"/>
              <w:spacing w:line="215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дорожного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сервиса</w:t>
            </w:r>
          </w:p>
        </w:tc>
        <w:tc>
          <w:tcPr>
            <w:tcW w:w="4706" w:type="dxa"/>
            <w:gridSpan w:val="4"/>
          </w:tcPr>
          <w:p>
            <w:pPr>
              <w:pStyle w:val="TableParagraph"/>
              <w:spacing w:line="223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подлежат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установлению</w:t>
            </w:r>
          </w:p>
        </w:tc>
        <w:tc>
          <w:tcPr>
            <w:tcW w:w="1277" w:type="dxa"/>
          </w:tcPr>
          <w:p>
            <w:pPr>
              <w:pStyle w:val="TableParagraph"/>
              <w:spacing w:line="223" w:lineRule="exact" w:before="0"/>
              <w:ind w:left="294" w:right="291"/>
              <w:rPr>
                <w:sz w:val="20"/>
              </w:rPr>
            </w:pPr>
            <w:r>
              <w:rPr>
                <w:sz w:val="20"/>
              </w:rPr>
              <w:t>3 метра</w:t>
            </w:r>
          </w:p>
        </w:tc>
      </w:tr>
      <w:tr>
        <w:trPr>
          <w:trHeight w:val="690" w:hRule="atLeast"/>
        </w:trPr>
        <w:tc>
          <w:tcPr>
            <w:tcW w:w="526" w:type="dxa"/>
          </w:tcPr>
          <w:p>
            <w:pPr>
              <w:pStyle w:val="TableParagraph"/>
              <w:spacing w:line="225" w:lineRule="exact" w:before="0"/>
              <w:ind w:left="21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66" w:type="dxa"/>
          </w:tcPr>
          <w:p>
            <w:pPr>
              <w:pStyle w:val="TableParagraph"/>
              <w:spacing w:line="225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4.9.1.1</w:t>
            </w:r>
          </w:p>
        </w:tc>
        <w:tc>
          <w:tcPr>
            <w:tcW w:w="1909" w:type="dxa"/>
          </w:tcPr>
          <w:p>
            <w:pPr>
              <w:pStyle w:val="TableParagraph"/>
              <w:spacing w:line="237" w:lineRule="auto" w:before="0"/>
              <w:ind w:left="106" w:right="577"/>
              <w:jc w:val="left"/>
              <w:rPr>
                <w:sz w:val="20"/>
              </w:rPr>
            </w:pPr>
            <w:r>
              <w:rPr>
                <w:sz w:val="20"/>
              </w:rPr>
              <w:t>Заправка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транспортных</w:t>
            </w:r>
          </w:p>
          <w:p>
            <w:pPr>
              <w:pStyle w:val="TableParagraph"/>
              <w:spacing w:line="217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средств</w:t>
            </w:r>
          </w:p>
        </w:tc>
        <w:tc>
          <w:tcPr>
            <w:tcW w:w="3493" w:type="dxa"/>
            <w:gridSpan w:val="3"/>
          </w:tcPr>
          <w:p>
            <w:pPr>
              <w:pStyle w:val="TableParagraph"/>
              <w:spacing w:line="225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подлежат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установлению</w:t>
            </w:r>
          </w:p>
        </w:tc>
        <w:tc>
          <w:tcPr>
            <w:tcW w:w="1213" w:type="dxa"/>
          </w:tcPr>
          <w:p>
            <w:pPr>
              <w:pStyle w:val="TableParagraph"/>
              <w:spacing w:line="225" w:lineRule="exact" w:before="0"/>
              <w:ind w:left="265" w:right="25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этаж</w:t>
            </w:r>
          </w:p>
        </w:tc>
        <w:tc>
          <w:tcPr>
            <w:tcW w:w="1277" w:type="dxa"/>
          </w:tcPr>
          <w:p>
            <w:pPr>
              <w:pStyle w:val="TableParagraph"/>
              <w:spacing w:line="223" w:lineRule="exact" w:before="0"/>
              <w:ind w:left="294" w:right="291"/>
              <w:rPr>
                <w:sz w:val="20"/>
              </w:rPr>
            </w:pPr>
            <w:r>
              <w:rPr>
                <w:sz w:val="20"/>
              </w:rPr>
              <w:t>3 метра</w:t>
            </w:r>
          </w:p>
        </w:tc>
      </w:tr>
      <w:tr>
        <w:trPr>
          <w:trHeight w:val="460" w:hRule="atLeast"/>
        </w:trPr>
        <w:tc>
          <w:tcPr>
            <w:tcW w:w="526" w:type="dxa"/>
          </w:tcPr>
          <w:p>
            <w:pPr>
              <w:pStyle w:val="TableParagraph"/>
              <w:spacing w:line="223" w:lineRule="exact" w:before="0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66" w:type="dxa"/>
          </w:tcPr>
          <w:p>
            <w:pPr>
              <w:pStyle w:val="TableParagraph"/>
              <w:spacing w:line="223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4.9.1.2</w:t>
            </w:r>
          </w:p>
        </w:tc>
        <w:tc>
          <w:tcPr>
            <w:tcW w:w="1909" w:type="dxa"/>
          </w:tcPr>
          <w:p>
            <w:pPr>
              <w:pStyle w:val="TableParagraph"/>
              <w:spacing w:line="223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</w:p>
          <w:p>
            <w:pPr>
              <w:pStyle w:val="TableParagraph"/>
              <w:spacing w:line="217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дорожного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отдыха</w:t>
            </w:r>
          </w:p>
        </w:tc>
        <w:tc>
          <w:tcPr>
            <w:tcW w:w="852" w:type="dxa"/>
          </w:tcPr>
          <w:p>
            <w:pPr>
              <w:pStyle w:val="TableParagraph"/>
              <w:spacing w:line="223" w:lineRule="exact" w:before="0"/>
              <w:ind w:left="272"/>
              <w:jc w:val="left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436" w:type="dxa"/>
          </w:tcPr>
          <w:p>
            <w:pPr>
              <w:pStyle w:val="TableParagraph"/>
              <w:spacing w:line="223" w:lineRule="exact" w:before="0"/>
              <w:ind w:left="178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подлежит</w:t>
            </w:r>
          </w:p>
          <w:p>
            <w:pPr>
              <w:pStyle w:val="TableParagraph"/>
              <w:spacing w:line="217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установлению</w:t>
            </w:r>
          </w:p>
        </w:tc>
        <w:tc>
          <w:tcPr>
            <w:tcW w:w="1205" w:type="dxa"/>
          </w:tcPr>
          <w:p>
            <w:pPr>
              <w:pStyle w:val="TableParagraph"/>
              <w:spacing w:line="223" w:lineRule="exact" w:before="0"/>
              <w:ind w:left="396" w:right="391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  <w:tc>
          <w:tcPr>
            <w:tcW w:w="1213" w:type="dxa"/>
          </w:tcPr>
          <w:p>
            <w:pPr>
              <w:pStyle w:val="TableParagraph"/>
              <w:spacing w:line="223" w:lineRule="exact" w:before="0"/>
              <w:ind w:left="265" w:right="25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этажа</w:t>
            </w:r>
          </w:p>
        </w:tc>
        <w:tc>
          <w:tcPr>
            <w:tcW w:w="1277" w:type="dxa"/>
          </w:tcPr>
          <w:p>
            <w:pPr>
              <w:pStyle w:val="TableParagraph"/>
              <w:spacing w:line="221" w:lineRule="exact" w:before="0"/>
              <w:ind w:left="294" w:right="291"/>
              <w:rPr>
                <w:sz w:val="20"/>
              </w:rPr>
            </w:pPr>
            <w:r>
              <w:rPr>
                <w:sz w:val="20"/>
              </w:rPr>
              <w:t>3 метра</w:t>
            </w:r>
          </w:p>
        </w:tc>
      </w:tr>
      <w:tr>
        <w:trPr>
          <w:trHeight w:val="460" w:hRule="atLeast"/>
        </w:trPr>
        <w:tc>
          <w:tcPr>
            <w:tcW w:w="526" w:type="dxa"/>
          </w:tcPr>
          <w:p>
            <w:pPr>
              <w:pStyle w:val="TableParagraph"/>
              <w:spacing w:line="223" w:lineRule="exact" w:before="0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66" w:type="dxa"/>
          </w:tcPr>
          <w:p>
            <w:pPr>
              <w:pStyle w:val="TableParagraph"/>
              <w:spacing w:line="223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4.9.1.3</w:t>
            </w:r>
          </w:p>
        </w:tc>
        <w:tc>
          <w:tcPr>
            <w:tcW w:w="1909" w:type="dxa"/>
          </w:tcPr>
          <w:p>
            <w:pPr>
              <w:pStyle w:val="TableParagraph"/>
              <w:spacing w:line="223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Автомобильные</w:t>
            </w:r>
          </w:p>
          <w:p>
            <w:pPr>
              <w:pStyle w:val="TableParagraph"/>
              <w:spacing w:line="217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мойки</w:t>
            </w:r>
          </w:p>
        </w:tc>
        <w:tc>
          <w:tcPr>
            <w:tcW w:w="3493" w:type="dxa"/>
            <w:gridSpan w:val="3"/>
          </w:tcPr>
          <w:p>
            <w:pPr>
              <w:pStyle w:val="TableParagraph"/>
              <w:spacing w:line="223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подлежат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установлению</w:t>
            </w:r>
          </w:p>
        </w:tc>
        <w:tc>
          <w:tcPr>
            <w:tcW w:w="1213" w:type="dxa"/>
          </w:tcPr>
          <w:p>
            <w:pPr>
              <w:pStyle w:val="TableParagraph"/>
              <w:spacing w:line="223" w:lineRule="exact" w:before="0"/>
              <w:ind w:left="265" w:right="25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этаж</w:t>
            </w:r>
          </w:p>
        </w:tc>
        <w:tc>
          <w:tcPr>
            <w:tcW w:w="1277" w:type="dxa"/>
          </w:tcPr>
          <w:p>
            <w:pPr>
              <w:pStyle w:val="TableParagraph"/>
              <w:spacing w:line="221" w:lineRule="exact" w:before="0"/>
              <w:ind w:left="294" w:right="291"/>
              <w:rPr>
                <w:sz w:val="20"/>
              </w:rPr>
            </w:pPr>
            <w:r>
              <w:rPr>
                <w:sz w:val="20"/>
              </w:rPr>
              <w:t>3 метра</w:t>
            </w:r>
          </w:p>
        </w:tc>
      </w:tr>
      <w:tr>
        <w:trPr>
          <w:trHeight w:val="460" w:hRule="atLeast"/>
        </w:trPr>
        <w:tc>
          <w:tcPr>
            <w:tcW w:w="526" w:type="dxa"/>
          </w:tcPr>
          <w:p>
            <w:pPr>
              <w:pStyle w:val="TableParagraph"/>
              <w:spacing w:line="223" w:lineRule="exact" w:before="0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66" w:type="dxa"/>
          </w:tcPr>
          <w:p>
            <w:pPr>
              <w:pStyle w:val="TableParagraph"/>
              <w:spacing w:line="223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4.9.1.4</w:t>
            </w:r>
          </w:p>
        </w:tc>
        <w:tc>
          <w:tcPr>
            <w:tcW w:w="1909" w:type="dxa"/>
          </w:tcPr>
          <w:p>
            <w:pPr>
              <w:pStyle w:val="TableParagraph"/>
              <w:spacing w:line="223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Ремонт</w:t>
            </w:r>
          </w:p>
          <w:p>
            <w:pPr>
              <w:pStyle w:val="TableParagraph"/>
              <w:spacing w:line="217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автомобилей</w:t>
            </w:r>
          </w:p>
        </w:tc>
        <w:tc>
          <w:tcPr>
            <w:tcW w:w="3493" w:type="dxa"/>
            <w:gridSpan w:val="3"/>
          </w:tcPr>
          <w:p>
            <w:pPr>
              <w:pStyle w:val="TableParagraph"/>
              <w:spacing w:line="223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подлежат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установлению</w:t>
            </w:r>
          </w:p>
        </w:tc>
        <w:tc>
          <w:tcPr>
            <w:tcW w:w="1213" w:type="dxa"/>
          </w:tcPr>
          <w:p>
            <w:pPr>
              <w:pStyle w:val="TableParagraph"/>
              <w:spacing w:line="223" w:lineRule="exact" w:before="0"/>
              <w:ind w:left="265" w:right="25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этаж</w:t>
            </w:r>
          </w:p>
        </w:tc>
        <w:tc>
          <w:tcPr>
            <w:tcW w:w="1277" w:type="dxa"/>
          </w:tcPr>
          <w:p>
            <w:pPr>
              <w:pStyle w:val="TableParagraph"/>
              <w:spacing w:line="221" w:lineRule="exact" w:before="0"/>
              <w:ind w:left="294" w:right="291"/>
              <w:rPr>
                <w:sz w:val="20"/>
              </w:rPr>
            </w:pPr>
            <w:r>
              <w:rPr>
                <w:sz w:val="20"/>
              </w:rPr>
              <w:t>3 метра</w:t>
            </w:r>
          </w:p>
        </w:tc>
      </w:tr>
    </w:tbl>
    <w:p>
      <w:pPr>
        <w:pStyle w:val="BodyText"/>
        <w:ind w:right="428"/>
        <w:jc w:val="right"/>
      </w:pPr>
      <w:r>
        <w:rPr/>
        <w:t>».</w:t>
      </w:r>
    </w:p>
    <w:p>
      <w:pPr>
        <w:pStyle w:val="ListParagraph"/>
        <w:numPr>
          <w:ilvl w:val="2"/>
          <w:numId w:val="2"/>
        </w:numPr>
        <w:tabs>
          <w:tab w:pos="715" w:val="left" w:leader="none"/>
        </w:tabs>
        <w:spacing w:line="240" w:lineRule="auto" w:before="153" w:after="0"/>
        <w:ind w:left="1727" w:right="424" w:hanging="1728"/>
        <w:jc w:val="right"/>
        <w:rPr>
          <w:sz w:val="28"/>
        </w:rPr>
      </w:pPr>
      <w:r>
        <w:rPr>
          <w:sz w:val="28"/>
        </w:rPr>
        <w:t>В</w:t>
      </w:r>
      <w:r>
        <w:rPr>
          <w:spacing w:val="11"/>
          <w:sz w:val="28"/>
        </w:rPr>
        <w:t> </w:t>
      </w:r>
      <w:r>
        <w:rPr>
          <w:sz w:val="28"/>
        </w:rPr>
        <w:t>таблице</w:t>
      </w:r>
      <w:r>
        <w:rPr>
          <w:spacing w:val="9"/>
          <w:sz w:val="28"/>
        </w:rPr>
        <w:t> </w:t>
      </w:r>
      <w:r>
        <w:rPr>
          <w:sz w:val="28"/>
        </w:rPr>
        <w:t>подпункта</w:t>
      </w:r>
      <w:r>
        <w:rPr>
          <w:spacing w:val="12"/>
          <w:sz w:val="28"/>
        </w:rPr>
        <w:t> </w:t>
      </w:r>
      <w:r>
        <w:rPr>
          <w:sz w:val="28"/>
        </w:rPr>
        <w:t>5</w:t>
      </w:r>
      <w:r>
        <w:rPr>
          <w:spacing w:val="19"/>
          <w:sz w:val="28"/>
        </w:rPr>
        <w:t> </w:t>
      </w:r>
      <w:r>
        <w:rPr>
          <w:sz w:val="28"/>
        </w:rPr>
        <w:t>после</w:t>
      </w:r>
      <w:r>
        <w:rPr>
          <w:spacing w:val="11"/>
          <w:sz w:val="28"/>
        </w:rPr>
        <w:t> </w:t>
      </w:r>
      <w:r>
        <w:rPr>
          <w:sz w:val="28"/>
        </w:rPr>
        <w:t>строки</w:t>
      </w:r>
      <w:r>
        <w:rPr>
          <w:spacing w:val="12"/>
          <w:sz w:val="28"/>
        </w:rPr>
        <w:t> </w:t>
      </w:r>
      <w:r>
        <w:rPr>
          <w:sz w:val="28"/>
        </w:rPr>
        <w:t>12</w:t>
      </w:r>
      <w:r>
        <w:rPr>
          <w:spacing w:val="10"/>
          <w:sz w:val="28"/>
        </w:rPr>
        <w:t> </w:t>
      </w:r>
      <w:r>
        <w:rPr>
          <w:sz w:val="28"/>
        </w:rPr>
        <w:t>дополнить</w:t>
      </w:r>
      <w:r>
        <w:rPr>
          <w:spacing w:val="14"/>
          <w:sz w:val="28"/>
        </w:rPr>
        <w:t> </w:t>
      </w:r>
      <w:r>
        <w:rPr>
          <w:sz w:val="28"/>
        </w:rPr>
        <w:t>строкой</w:t>
      </w:r>
      <w:r>
        <w:rPr>
          <w:spacing w:val="12"/>
          <w:sz w:val="28"/>
        </w:rPr>
        <w:t> </w:t>
      </w:r>
      <w:r>
        <w:rPr>
          <w:sz w:val="28"/>
        </w:rPr>
        <w:t>12</w:t>
      </w:r>
      <w:r>
        <w:rPr>
          <w:sz w:val="28"/>
          <w:vertAlign w:val="superscript"/>
        </w:rPr>
        <w:t>1</w:t>
      </w:r>
    </w:p>
    <w:p>
      <w:pPr>
        <w:pStyle w:val="BodyText"/>
        <w:spacing w:before="113"/>
        <w:ind w:left="305"/>
      </w:pPr>
      <w:r>
        <w:rPr/>
        <w:t>следующего</w:t>
      </w:r>
      <w:r>
        <w:rPr>
          <w:spacing w:val="-1"/>
        </w:rPr>
        <w:t> </w:t>
      </w:r>
      <w:r>
        <w:rPr/>
        <w:t>содержания:</w:t>
      </w:r>
    </w:p>
    <w:p>
      <w:pPr>
        <w:pStyle w:val="BodyText"/>
        <w:spacing w:before="112"/>
        <w:ind w:left="305"/>
      </w:pPr>
      <w:r>
        <w:rPr>
          <w:w w:val="100"/>
        </w:rPr>
        <w:t>«</w:t>
      </w:r>
    </w:p>
    <w:p>
      <w:pPr>
        <w:pStyle w:val="BodyText"/>
        <w:spacing w:before="4"/>
        <w:rPr>
          <w:sz w:val="10"/>
        </w:rPr>
      </w:pPr>
    </w:p>
    <w:tbl>
      <w:tblPr>
        <w:tblW w:w="0" w:type="auto"/>
        <w:jc w:val="left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708"/>
        <w:gridCol w:w="1894"/>
        <w:gridCol w:w="5912"/>
      </w:tblGrid>
      <w:tr>
        <w:trPr>
          <w:trHeight w:val="921" w:hRule="atLeast"/>
        </w:trPr>
        <w:tc>
          <w:tcPr>
            <w:tcW w:w="564" w:type="dxa"/>
          </w:tcPr>
          <w:p>
            <w:pPr>
              <w:pStyle w:val="TableParagraph"/>
              <w:spacing w:line="223" w:lineRule="exact" w:before="0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223" w:lineRule="exact" w:before="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12.0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0"/>
              <w:ind w:left="107" w:right="124"/>
              <w:jc w:val="left"/>
              <w:rPr>
                <w:sz w:val="20"/>
              </w:rPr>
            </w:pPr>
            <w:r>
              <w:rPr>
                <w:sz w:val="20"/>
              </w:rPr>
              <w:t>Земельные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участки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(территории)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общего</w:t>
            </w:r>
          </w:p>
          <w:p>
            <w:pPr>
              <w:pStyle w:val="TableParagraph"/>
              <w:spacing w:line="217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пользования</w:t>
            </w:r>
          </w:p>
        </w:tc>
        <w:tc>
          <w:tcPr>
            <w:tcW w:w="5912" w:type="dxa"/>
          </w:tcPr>
          <w:p>
            <w:pPr>
              <w:pStyle w:val="TableParagraph"/>
              <w:spacing w:line="223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подлежат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установлению</w:t>
            </w:r>
          </w:p>
        </w:tc>
      </w:tr>
    </w:tbl>
    <w:p>
      <w:pPr>
        <w:pStyle w:val="BodyText"/>
        <w:ind w:right="428"/>
        <w:jc w:val="right"/>
      </w:pPr>
      <w:r>
        <w:rPr/>
        <w:t>».</w:t>
      </w:r>
    </w:p>
    <w:p>
      <w:pPr>
        <w:pStyle w:val="ListParagraph"/>
        <w:numPr>
          <w:ilvl w:val="2"/>
          <w:numId w:val="2"/>
        </w:numPr>
        <w:tabs>
          <w:tab w:pos="715" w:val="left" w:leader="none"/>
        </w:tabs>
        <w:spacing w:line="240" w:lineRule="auto" w:before="105" w:after="0"/>
        <w:ind w:left="1727" w:right="424" w:hanging="1728"/>
        <w:jc w:val="right"/>
        <w:rPr>
          <w:sz w:val="28"/>
        </w:rPr>
      </w:pPr>
      <w:r>
        <w:rPr>
          <w:sz w:val="28"/>
        </w:rPr>
        <w:t>В</w:t>
      </w:r>
      <w:r>
        <w:rPr>
          <w:spacing w:val="11"/>
          <w:sz w:val="28"/>
        </w:rPr>
        <w:t> </w:t>
      </w:r>
      <w:r>
        <w:rPr>
          <w:sz w:val="28"/>
        </w:rPr>
        <w:t>таблице</w:t>
      </w:r>
      <w:r>
        <w:rPr>
          <w:spacing w:val="9"/>
          <w:sz w:val="28"/>
        </w:rPr>
        <w:t> </w:t>
      </w:r>
      <w:r>
        <w:rPr>
          <w:sz w:val="28"/>
        </w:rPr>
        <w:t>подпункта</w:t>
      </w:r>
      <w:r>
        <w:rPr>
          <w:spacing w:val="12"/>
          <w:sz w:val="28"/>
        </w:rPr>
        <w:t> </w:t>
      </w:r>
      <w:r>
        <w:rPr>
          <w:sz w:val="28"/>
        </w:rPr>
        <w:t>6</w:t>
      </w:r>
      <w:r>
        <w:rPr>
          <w:spacing w:val="18"/>
          <w:sz w:val="28"/>
        </w:rPr>
        <w:t> </w:t>
      </w:r>
      <w:r>
        <w:rPr>
          <w:sz w:val="28"/>
        </w:rPr>
        <w:t>после</w:t>
      </w:r>
      <w:r>
        <w:rPr>
          <w:spacing w:val="11"/>
          <w:sz w:val="28"/>
        </w:rPr>
        <w:t> </w:t>
      </w:r>
      <w:r>
        <w:rPr>
          <w:sz w:val="28"/>
        </w:rPr>
        <w:t>строки</w:t>
      </w:r>
      <w:r>
        <w:rPr>
          <w:spacing w:val="12"/>
          <w:sz w:val="28"/>
        </w:rPr>
        <w:t> </w:t>
      </w:r>
      <w:r>
        <w:rPr>
          <w:sz w:val="28"/>
        </w:rPr>
        <w:t>15</w:t>
      </w:r>
      <w:r>
        <w:rPr>
          <w:spacing w:val="10"/>
          <w:sz w:val="28"/>
        </w:rPr>
        <w:t> </w:t>
      </w:r>
      <w:r>
        <w:rPr>
          <w:sz w:val="28"/>
        </w:rPr>
        <w:t>дополнить</w:t>
      </w:r>
      <w:r>
        <w:rPr>
          <w:spacing w:val="15"/>
          <w:sz w:val="28"/>
        </w:rPr>
        <w:t> </w:t>
      </w:r>
      <w:r>
        <w:rPr>
          <w:sz w:val="28"/>
        </w:rPr>
        <w:t>строкой</w:t>
      </w:r>
      <w:r>
        <w:rPr>
          <w:spacing w:val="12"/>
          <w:sz w:val="28"/>
        </w:rPr>
        <w:t> </w:t>
      </w:r>
      <w:r>
        <w:rPr>
          <w:sz w:val="28"/>
        </w:rPr>
        <w:t>15</w:t>
      </w:r>
      <w:r>
        <w:rPr>
          <w:sz w:val="28"/>
          <w:vertAlign w:val="superscript"/>
        </w:rPr>
        <w:t>1</w:t>
      </w:r>
    </w:p>
    <w:p>
      <w:pPr>
        <w:pStyle w:val="BodyText"/>
        <w:spacing w:before="113"/>
        <w:ind w:left="305"/>
      </w:pPr>
      <w:r>
        <w:rPr/>
        <w:t>следующего</w:t>
      </w:r>
      <w:r>
        <w:rPr>
          <w:spacing w:val="-1"/>
        </w:rPr>
        <w:t> </w:t>
      </w:r>
      <w:r>
        <w:rPr/>
        <w:t>содержания:</w:t>
      </w:r>
    </w:p>
    <w:p>
      <w:pPr>
        <w:pStyle w:val="BodyText"/>
        <w:spacing w:before="113"/>
        <w:ind w:left="305"/>
      </w:pPr>
      <w:r>
        <w:rPr>
          <w:w w:val="100"/>
        </w:rPr>
        <w:t>«</w:t>
      </w:r>
    </w:p>
    <w:p>
      <w:pPr>
        <w:pStyle w:val="BodyText"/>
        <w:spacing w:before="4"/>
        <w:rPr>
          <w:sz w:val="10"/>
        </w:rPr>
      </w:pPr>
    </w:p>
    <w:tbl>
      <w:tblPr>
        <w:tblW w:w="0" w:type="auto"/>
        <w:jc w:val="left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708"/>
        <w:gridCol w:w="1894"/>
        <w:gridCol w:w="5912"/>
      </w:tblGrid>
      <w:tr>
        <w:trPr>
          <w:trHeight w:val="921" w:hRule="atLeast"/>
        </w:trPr>
        <w:tc>
          <w:tcPr>
            <w:tcW w:w="564" w:type="dxa"/>
          </w:tcPr>
          <w:p>
            <w:pPr>
              <w:pStyle w:val="TableParagraph"/>
              <w:spacing w:line="225" w:lineRule="exact" w:before="0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225" w:lineRule="exact" w:before="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12.0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0"/>
              <w:ind w:left="107" w:right="124"/>
              <w:jc w:val="left"/>
              <w:rPr>
                <w:sz w:val="20"/>
              </w:rPr>
            </w:pPr>
            <w:r>
              <w:rPr>
                <w:sz w:val="20"/>
              </w:rPr>
              <w:t>Земельные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участки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(территории)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общего</w:t>
            </w:r>
          </w:p>
          <w:p>
            <w:pPr>
              <w:pStyle w:val="TableParagraph"/>
              <w:spacing w:line="216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пользования</w:t>
            </w:r>
          </w:p>
        </w:tc>
        <w:tc>
          <w:tcPr>
            <w:tcW w:w="5912" w:type="dxa"/>
          </w:tcPr>
          <w:p>
            <w:pPr>
              <w:pStyle w:val="TableParagraph"/>
              <w:spacing w:line="225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подлежат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установлению</w:t>
            </w:r>
          </w:p>
        </w:tc>
      </w:tr>
    </w:tbl>
    <w:p>
      <w:pPr>
        <w:pStyle w:val="BodyText"/>
        <w:ind w:right="428"/>
        <w:jc w:val="right"/>
      </w:pPr>
      <w:r>
        <w:rPr/>
        <w:t>».</w:t>
      </w:r>
    </w:p>
    <w:p>
      <w:pPr>
        <w:spacing w:after="0"/>
        <w:jc w:val="right"/>
        <w:sectPr>
          <w:pgSz w:w="11910" w:h="16840"/>
          <w:pgMar w:header="710" w:footer="0" w:top="1000" w:bottom="280" w:left="1680" w:right="42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ListParagraph"/>
        <w:numPr>
          <w:ilvl w:val="2"/>
          <w:numId w:val="2"/>
        </w:numPr>
        <w:tabs>
          <w:tab w:pos="1757" w:val="left" w:leader="none"/>
        </w:tabs>
        <w:spacing w:line="240" w:lineRule="auto" w:before="129" w:after="0"/>
        <w:ind w:left="1756" w:right="0" w:hanging="744"/>
        <w:jc w:val="left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> </w:t>
      </w:r>
      <w:r>
        <w:rPr>
          <w:sz w:val="28"/>
        </w:rPr>
        <w:t>таблице</w:t>
      </w:r>
      <w:r>
        <w:rPr>
          <w:spacing w:val="39"/>
          <w:sz w:val="28"/>
        </w:rPr>
        <w:t> </w:t>
      </w:r>
      <w:r>
        <w:rPr>
          <w:sz w:val="28"/>
        </w:rPr>
        <w:t>подпункта</w:t>
      </w:r>
      <w:r>
        <w:rPr>
          <w:spacing w:val="39"/>
          <w:sz w:val="28"/>
        </w:rPr>
        <w:t> </w:t>
      </w:r>
      <w:r>
        <w:rPr>
          <w:sz w:val="28"/>
        </w:rPr>
        <w:t>9</w:t>
      </w:r>
      <w:r>
        <w:rPr>
          <w:spacing w:val="45"/>
          <w:sz w:val="28"/>
        </w:rPr>
        <w:t> </w:t>
      </w:r>
      <w:r>
        <w:rPr>
          <w:sz w:val="28"/>
        </w:rPr>
        <w:t>после</w:t>
      </w:r>
      <w:r>
        <w:rPr>
          <w:spacing w:val="38"/>
          <w:sz w:val="28"/>
        </w:rPr>
        <w:t> </w:t>
      </w:r>
      <w:r>
        <w:rPr>
          <w:sz w:val="28"/>
        </w:rPr>
        <w:t>строки</w:t>
      </w:r>
      <w:r>
        <w:rPr>
          <w:spacing w:val="40"/>
          <w:sz w:val="28"/>
        </w:rPr>
        <w:t> </w:t>
      </w:r>
      <w:r>
        <w:rPr>
          <w:sz w:val="28"/>
        </w:rPr>
        <w:t>2</w:t>
      </w:r>
      <w:r>
        <w:rPr>
          <w:spacing w:val="39"/>
          <w:sz w:val="28"/>
        </w:rPr>
        <w:t> </w:t>
      </w:r>
      <w:r>
        <w:rPr>
          <w:sz w:val="28"/>
        </w:rPr>
        <w:t>дополнить</w:t>
      </w:r>
      <w:r>
        <w:rPr>
          <w:spacing w:val="44"/>
          <w:sz w:val="28"/>
        </w:rPr>
        <w:t> </w:t>
      </w:r>
      <w:r>
        <w:rPr>
          <w:sz w:val="28"/>
        </w:rPr>
        <w:t>строкой</w:t>
      </w:r>
      <w:r>
        <w:rPr>
          <w:spacing w:val="40"/>
          <w:sz w:val="28"/>
        </w:rPr>
        <w:t> </w:t>
      </w:r>
      <w:r>
        <w:rPr>
          <w:sz w:val="28"/>
        </w:rPr>
        <w:t>2</w:t>
      </w:r>
      <w:r>
        <w:rPr>
          <w:sz w:val="28"/>
          <w:vertAlign w:val="superscript"/>
        </w:rPr>
        <w:t>1</w:t>
      </w:r>
    </w:p>
    <w:p>
      <w:pPr>
        <w:pStyle w:val="BodyText"/>
        <w:spacing w:before="115"/>
        <w:ind w:left="305"/>
      </w:pPr>
      <w:r>
        <w:rPr/>
        <w:t>следующего</w:t>
      </w:r>
      <w:r>
        <w:rPr>
          <w:spacing w:val="-1"/>
        </w:rPr>
        <w:t> </w:t>
      </w:r>
      <w:r>
        <w:rPr/>
        <w:t>содержания:</w:t>
      </w:r>
    </w:p>
    <w:p>
      <w:pPr>
        <w:pStyle w:val="BodyText"/>
        <w:spacing w:before="112"/>
        <w:ind w:left="305"/>
      </w:pPr>
      <w:r>
        <w:rPr>
          <w:w w:val="100"/>
        </w:rPr>
        <w:t>«</w:t>
      </w: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708"/>
        <w:gridCol w:w="1894"/>
        <w:gridCol w:w="5912"/>
      </w:tblGrid>
      <w:tr>
        <w:trPr>
          <w:trHeight w:val="918" w:hRule="atLeast"/>
        </w:trPr>
        <w:tc>
          <w:tcPr>
            <w:tcW w:w="564" w:type="dxa"/>
          </w:tcPr>
          <w:p>
            <w:pPr>
              <w:pStyle w:val="TableParagraph"/>
              <w:spacing w:line="112" w:lineRule="auto" w:before="18"/>
              <w:ind w:left="179" w:right="170"/>
              <w:rPr>
                <w:sz w:val="13"/>
              </w:rPr>
            </w:pPr>
            <w:r>
              <w:rPr>
                <w:position w:val="-8"/>
                <w:sz w:val="20"/>
              </w:rPr>
              <w:t>2</w:t>
            </w:r>
            <w:r>
              <w:rPr>
                <w:sz w:val="13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223" w:lineRule="exact" w:before="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12.0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0"/>
              <w:ind w:left="107" w:right="124"/>
              <w:jc w:val="left"/>
              <w:rPr>
                <w:sz w:val="20"/>
              </w:rPr>
            </w:pPr>
            <w:r>
              <w:rPr>
                <w:sz w:val="20"/>
              </w:rPr>
              <w:t>Земельные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участки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(территории)</w:t>
            </w:r>
          </w:p>
          <w:p>
            <w:pPr>
              <w:pStyle w:val="TableParagraph"/>
              <w:spacing w:line="228" w:lineRule="exact" w:before="0"/>
              <w:ind w:left="107" w:right="701"/>
              <w:jc w:val="left"/>
              <w:rPr>
                <w:sz w:val="20"/>
              </w:rPr>
            </w:pPr>
            <w:r>
              <w:rPr>
                <w:sz w:val="20"/>
              </w:rPr>
              <w:t>общего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пользования</w:t>
            </w:r>
          </w:p>
        </w:tc>
        <w:tc>
          <w:tcPr>
            <w:tcW w:w="5912" w:type="dxa"/>
          </w:tcPr>
          <w:p>
            <w:pPr>
              <w:pStyle w:val="TableParagraph"/>
              <w:spacing w:line="223" w:lineRule="exact" w:before="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подлежат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установлению</w:t>
            </w:r>
          </w:p>
        </w:tc>
      </w:tr>
    </w:tbl>
    <w:p>
      <w:pPr>
        <w:pStyle w:val="BodyText"/>
        <w:spacing w:line="315" w:lineRule="exact"/>
        <w:ind w:left="9167"/>
      </w:pPr>
      <w:r>
        <w:rPr/>
        <w:t>».</w:t>
      </w:r>
    </w:p>
    <w:p>
      <w:pPr>
        <w:pStyle w:val="ListParagraph"/>
        <w:numPr>
          <w:ilvl w:val="1"/>
          <w:numId w:val="3"/>
        </w:numPr>
        <w:tabs>
          <w:tab w:pos="1506" w:val="left" w:leader="none"/>
        </w:tabs>
        <w:spacing w:line="240" w:lineRule="auto" w:before="112" w:after="0"/>
        <w:ind w:left="1505" w:right="0" w:hanging="493"/>
        <w:jc w:val="left"/>
        <w:rPr>
          <w:sz w:val="28"/>
        </w:rPr>
      </w:pPr>
      <w:r>
        <w:rPr>
          <w:sz w:val="28"/>
        </w:rPr>
        <w:t>Пункт</w:t>
      </w:r>
      <w:r>
        <w:rPr>
          <w:spacing w:val="-1"/>
          <w:sz w:val="28"/>
        </w:rPr>
        <w:t> </w:t>
      </w:r>
      <w:r>
        <w:rPr>
          <w:sz w:val="28"/>
        </w:rPr>
        <w:t>22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-4"/>
          <w:sz w:val="28"/>
        </w:rPr>
        <w:t> </w:t>
      </w:r>
      <w:r>
        <w:rPr>
          <w:sz w:val="28"/>
        </w:rPr>
        <w:t>III</w:t>
      </w:r>
      <w:r>
        <w:rPr>
          <w:spacing w:val="-2"/>
          <w:sz w:val="28"/>
        </w:rPr>
        <w:t> </w:t>
      </w:r>
      <w:r>
        <w:rPr>
          <w:sz w:val="28"/>
        </w:rPr>
        <w:t>Правил</w:t>
      </w:r>
      <w:r>
        <w:rPr>
          <w:spacing w:val="-5"/>
          <w:sz w:val="28"/>
        </w:rPr>
        <w:t> </w:t>
      </w:r>
      <w:r>
        <w:rPr>
          <w:sz w:val="28"/>
        </w:rPr>
        <w:t>изложить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следующей</w:t>
      </w:r>
      <w:r>
        <w:rPr>
          <w:spacing w:val="-1"/>
          <w:sz w:val="28"/>
        </w:rPr>
        <w:t> </w:t>
      </w:r>
      <w:r>
        <w:rPr>
          <w:sz w:val="28"/>
        </w:rPr>
        <w:t>редакции:</w:t>
      </w:r>
    </w:p>
    <w:p>
      <w:pPr>
        <w:pStyle w:val="BodyText"/>
        <w:spacing w:before="6"/>
        <w:rPr>
          <w:sz w:val="23"/>
        </w:rPr>
      </w:pPr>
    </w:p>
    <w:p>
      <w:pPr>
        <w:pStyle w:val="Heading2"/>
        <w:spacing w:before="89"/>
        <w:ind w:right="423" w:firstLine="707"/>
        <w:jc w:val="both"/>
      </w:pPr>
      <w:r>
        <w:rPr/>
        <w:t>«22.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особыми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основания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ограничений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Россошкинского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Репьёвского</w:t>
      </w:r>
      <w:r>
        <w:rPr>
          <w:spacing w:val="1"/>
        </w:rPr>
        <w:t> </w:t>
      </w:r>
      <w:r>
        <w:rPr/>
        <w:t>муниципального района</w:t>
      </w:r>
      <w:r>
        <w:rPr>
          <w:spacing w:val="1"/>
        </w:rPr>
        <w:t> </w:t>
      </w:r>
      <w:r>
        <w:rPr/>
        <w:t>Воронежской</w:t>
      </w:r>
      <w:r>
        <w:rPr>
          <w:spacing w:val="-1"/>
        </w:rPr>
        <w:t> </w:t>
      </w:r>
      <w:r>
        <w:rPr/>
        <w:t>области</w:t>
      </w:r>
    </w:p>
    <w:p>
      <w:pPr>
        <w:pStyle w:val="BodyText"/>
        <w:spacing w:before="6"/>
        <w:rPr>
          <w:b/>
          <w:sz w:val="29"/>
        </w:rPr>
      </w:pPr>
    </w:p>
    <w:tbl>
      <w:tblPr>
        <w:tblW w:w="0" w:type="auto"/>
        <w:jc w:val="left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2773"/>
        <w:gridCol w:w="5800"/>
      </w:tblGrid>
      <w:tr>
        <w:trPr>
          <w:trHeight w:val="757" w:hRule="atLeast"/>
        </w:trPr>
        <w:tc>
          <w:tcPr>
            <w:tcW w:w="751" w:type="dxa"/>
          </w:tcPr>
          <w:p>
            <w:pPr>
              <w:pStyle w:val="TableParagraph"/>
              <w:spacing w:line="240" w:lineRule="auto" w:before="0"/>
              <w:ind w:left="266" w:right="140" w:firstLine="4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2773" w:type="dxa"/>
          </w:tcPr>
          <w:p>
            <w:pPr>
              <w:pStyle w:val="TableParagraph"/>
              <w:spacing w:line="251" w:lineRule="exact" w:before="0"/>
              <w:ind w:left="896" w:right="889"/>
              <w:rPr>
                <w:b/>
                <w:sz w:val="22"/>
              </w:rPr>
            </w:pPr>
            <w:r>
              <w:rPr>
                <w:b/>
                <w:sz w:val="22"/>
              </w:rPr>
              <w:t>Вид зоны</w:t>
            </w:r>
          </w:p>
        </w:tc>
        <w:tc>
          <w:tcPr>
            <w:tcW w:w="5800" w:type="dxa"/>
          </w:tcPr>
          <w:p>
            <w:pPr>
              <w:pStyle w:val="TableParagraph"/>
              <w:spacing w:line="240" w:lineRule="auto" w:before="0"/>
              <w:ind w:left="177"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Основания установления ограничений использования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земельных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участков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объектов капитального</w:t>
            </w:r>
          </w:p>
          <w:p>
            <w:pPr>
              <w:pStyle w:val="TableParagraph"/>
              <w:spacing w:line="233" w:lineRule="exact" w:before="0"/>
              <w:ind w:left="175"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строительства</w:t>
            </w:r>
          </w:p>
        </w:tc>
      </w:tr>
      <w:tr>
        <w:trPr>
          <w:trHeight w:val="253" w:hRule="atLeast"/>
        </w:trPr>
        <w:tc>
          <w:tcPr>
            <w:tcW w:w="751" w:type="dxa"/>
          </w:tcPr>
          <w:p>
            <w:pPr>
              <w:pStyle w:val="TableParagraph"/>
              <w:spacing w:line="234" w:lineRule="exact" w:before="0"/>
              <w:ind w:left="0" w:right="261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2773" w:type="dxa"/>
          </w:tcPr>
          <w:p>
            <w:pPr>
              <w:pStyle w:val="TableParagraph"/>
              <w:spacing w:line="234" w:lineRule="exact" w:before="0"/>
              <w:ind w:left="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5800" w:type="dxa"/>
          </w:tcPr>
          <w:p>
            <w:pPr>
              <w:pStyle w:val="TableParagraph"/>
              <w:spacing w:line="234" w:lineRule="exact" w:before="0"/>
              <w:ind w:left="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</w:tr>
      <w:tr>
        <w:trPr>
          <w:trHeight w:val="2277" w:hRule="atLeast"/>
        </w:trPr>
        <w:tc>
          <w:tcPr>
            <w:tcW w:w="751" w:type="dxa"/>
          </w:tcPr>
          <w:p>
            <w:pPr>
              <w:pStyle w:val="TableParagraph"/>
              <w:spacing w:line="247" w:lineRule="exact" w:before="0"/>
              <w:ind w:left="0" w:right="33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773" w:type="dxa"/>
          </w:tcPr>
          <w:p>
            <w:pPr>
              <w:pStyle w:val="TableParagraph"/>
              <w:spacing w:line="240" w:lineRule="auto" w:before="0"/>
              <w:ind w:left="107" w:right="254"/>
              <w:jc w:val="left"/>
              <w:rPr>
                <w:sz w:val="22"/>
              </w:rPr>
            </w:pPr>
            <w:r>
              <w:rPr>
                <w:sz w:val="22"/>
              </w:rPr>
              <w:t>Охранная зона особо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охраняемой природной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(государственного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природного заповедника,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национального парка,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природного парка,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памятника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природы)</w:t>
            </w:r>
          </w:p>
        </w:tc>
        <w:tc>
          <w:tcPr>
            <w:tcW w:w="5800" w:type="dxa"/>
          </w:tcPr>
          <w:p>
            <w:pPr>
              <w:pStyle w:val="TableParagraph"/>
              <w:spacing w:line="247" w:lineRule="exact" w:before="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Земельный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кодекс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Федерации</w:t>
            </w:r>
          </w:p>
          <w:p>
            <w:pPr>
              <w:pStyle w:val="TableParagraph"/>
              <w:spacing w:line="240" w:lineRule="auto" w:before="0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0"/>
              <w:ind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Федеральный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закон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14.03.1995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33-ФЗ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охраняемых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природных территориях»</w:t>
            </w:r>
          </w:p>
          <w:p>
            <w:pPr>
              <w:pStyle w:val="TableParagraph"/>
              <w:spacing w:line="240" w:lineRule="auto" w:before="11"/>
              <w:ind w:left="0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 w:before="0"/>
              <w:ind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Постановление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Правительства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Воронежской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области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08.11.2019 № 1086 «О создании охранных зон отдельных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особо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охраняемых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природных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территорий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областного</w:t>
            </w:r>
          </w:p>
          <w:p>
            <w:pPr>
              <w:pStyle w:val="TableParagraph"/>
              <w:spacing w:line="240" w:lineRule="exact" w:before="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значения»</w:t>
            </w:r>
          </w:p>
        </w:tc>
      </w:tr>
      <w:tr>
        <w:trPr>
          <w:trHeight w:val="2781" w:hRule="atLeast"/>
        </w:trPr>
        <w:tc>
          <w:tcPr>
            <w:tcW w:w="751" w:type="dxa"/>
          </w:tcPr>
          <w:p>
            <w:pPr>
              <w:pStyle w:val="TableParagraph"/>
              <w:spacing w:line="247" w:lineRule="exact" w:before="0"/>
              <w:ind w:left="0" w:right="33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773" w:type="dxa"/>
          </w:tcPr>
          <w:p>
            <w:pPr>
              <w:pStyle w:val="TableParagraph"/>
              <w:spacing w:line="240" w:lineRule="auto" w:before="0"/>
              <w:ind w:left="107" w:right="129"/>
              <w:jc w:val="left"/>
              <w:rPr>
                <w:sz w:val="22"/>
              </w:rPr>
            </w:pPr>
            <w:r>
              <w:rPr>
                <w:sz w:val="22"/>
              </w:rPr>
              <w:t>Охранная зона объектов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электроэнергетики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(объектов электросетевого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хозяйства и объектов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производству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электрической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энергии)</w:t>
            </w:r>
          </w:p>
        </w:tc>
        <w:tc>
          <w:tcPr>
            <w:tcW w:w="5800" w:type="dxa"/>
          </w:tcPr>
          <w:p>
            <w:pPr>
              <w:pStyle w:val="TableParagraph"/>
              <w:spacing w:line="240" w:lineRule="auto" w:before="0"/>
              <w:ind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Постановление Правительства Российской Федерации 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24.02.2009 № 160 «О порядке установления охранных зон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электросетевого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хозяйства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условий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использования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участков,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расположенных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границах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таких зон»</w:t>
            </w:r>
          </w:p>
          <w:p>
            <w:pPr>
              <w:pStyle w:val="TableParagraph"/>
              <w:spacing w:line="240" w:lineRule="auto" w:before="4"/>
              <w:ind w:left="0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 w:before="0"/>
              <w:ind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Постановление Правительства Российской Федерации 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18.11.2013 № 1033 «О порядке установления охранных зон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производству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электрической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энергии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особых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условий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использования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участков,</w:t>
            </w:r>
          </w:p>
          <w:p>
            <w:pPr>
              <w:pStyle w:val="TableParagraph"/>
              <w:spacing w:line="238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расположенных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таких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зон»</w:t>
            </w:r>
          </w:p>
        </w:tc>
      </w:tr>
      <w:tr>
        <w:trPr>
          <w:trHeight w:val="2784" w:hRule="atLeast"/>
        </w:trPr>
        <w:tc>
          <w:tcPr>
            <w:tcW w:w="751" w:type="dxa"/>
          </w:tcPr>
          <w:p>
            <w:pPr>
              <w:pStyle w:val="TableParagraph"/>
              <w:spacing w:line="247" w:lineRule="exact" w:before="0"/>
              <w:ind w:left="0" w:right="33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773" w:type="dxa"/>
          </w:tcPr>
          <w:p>
            <w:pPr>
              <w:pStyle w:val="TableParagraph"/>
              <w:spacing w:line="240" w:lineRule="auto" w:before="0"/>
              <w:ind w:left="107" w:right="279"/>
              <w:jc w:val="left"/>
              <w:rPr>
                <w:sz w:val="22"/>
              </w:rPr>
            </w:pPr>
            <w:r>
              <w:rPr>
                <w:sz w:val="22"/>
              </w:rPr>
              <w:t>Охранная </w:t>
            </w:r>
            <w:hyperlink r:id="rId9">
              <w:r>
                <w:rPr>
                  <w:sz w:val="22"/>
                </w:rPr>
                <w:t>зона</w:t>
              </w:r>
            </w:hyperlink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трубопроводов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(газопроводов,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нефтепроводов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нефтепродуктопроводов,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аммиакопроводов)</w:t>
            </w:r>
          </w:p>
        </w:tc>
        <w:tc>
          <w:tcPr>
            <w:tcW w:w="5800" w:type="dxa"/>
          </w:tcPr>
          <w:p>
            <w:pPr>
              <w:pStyle w:val="TableParagraph"/>
              <w:spacing w:line="242" w:lineRule="auto" w:before="0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Федеральный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закон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31.03.1999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69-ФЗ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газоснабжении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Российской Федерации»</w:t>
            </w:r>
          </w:p>
          <w:p>
            <w:pPr>
              <w:pStyle w:val="TableParagraph"/>
              <w:spacing w:line="240" w:lineRule="auto" w:before="2"/>
              <w:ind w:left="0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 w:before="0"/>
              <w:ind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Постановление Правительства Российской Федерации 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20.11.2000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878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утверждении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охраны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газораспределительных сетей»</w:t>
            </w:r>
          </w:p>
          <w:p>
            <w:pPr>
              <w:pStyle w:val="TableParagraph"/>
              <w:spacing w:line="240" w:lineRule="auto" w:before="10"/>
              <w:ind w:left="0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 w:before="0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Постановление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Правительства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Федерации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от</w:t>
            </w:r>
          </w:p>
          <w:p>
            <w:pPr>
              <w:pStyle w:val="TableParagraph"/>
              <w:spacing w:line="252" w:lineRule="exact" w:before="0"/>
              <w:ind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08.09.2017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1083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утверждении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охраны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магистральных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газопроводов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внесении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изменений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Положение 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о 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представлении 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в 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федеральный 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орган</w:t>
            </w:r>
          </w:p>
        </w:tc>
      </w:tr>
    </w:tbl>
    <w:p>
      <w:pPr>
        <w:spacing w:after="0" w:line="252" w:lineRule="exact"/>
        <w:jc w:val="both"/>
        <w:rPr>
          <w:sz w:val="22"/>
        </w:rPr>
        <w:sectPr>
          <w:pgSz w:w="11910" w:h="16840"/>
          <w:pgMar w:header="710" w:footer="0" w:top="1000" w:bottom="280" w:left="1680" w:right="420"/>
        </w:sectPr>
      </w:pP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2773"/>
        <w:gridCol w:w="5800"/>
      </w:tblGrid>
      <w:tr>
        <w:trPr>
          <w:trHeight w:val="5062" w:hRule="atLeast"/>
        </w:trPr>
        <w:tc>
          <w:tcPr>
            <w:tcW w:w="751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2"/>
              </w:rPr>
            </w:pPr>
          </w:p>
        </w:tc>
        <w:tc>
          <w:tcPr>
            <w:tcW w:w="2773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2"/>
              </w:rPr>
            </w:pPr>
          </w:p>
        </w:tc>
        <w:tc>
          <w:tcPr>
            <w:tcW w:w="5800" w:type="dxa"/>
          </w:tcPr>
          <w:p>
            <w:pPr>
              <w:pStyle w:val="TableParagraph"/>
              <w:tabs>
                <w:tab w:pos="2418" w:val="left" w:leader="none"/>
                <w:tab w:pos="4774" w:val="left" w:leader="none"/>
              </w:tabs>
              <w:spacing w:line="240" w:lineRule="auto" w:before="0"/>
              <w:ind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исполнительной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власти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территориальные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органы),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уполномоченный Правительством Российской Федерации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осуществление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учета,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государственной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регистрации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Единого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государственного реестра недвижимости и предоставление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сведений,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содержащихся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Едином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государственном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реестре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недвижимости,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федеральными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исполнительной власти, органами государственной власти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субъектов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Федерации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самоуправления</w:t>
              <w:tab/>
              <w:t>дополнительных</w:t>
              <w:tab/>
            </w:r>
            <w:r>
              <w:rPr>
                <w:spacing w:val="-1"/>
                <w:sz w:val="22"/>
              </w:rPr>
              <w:t>сведений,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воспроизводимых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публичных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картах»</w:t>
            </w:r>
          </w:p>
          <w:p>
            <w:pPr>
              <w:pStyle w:val="TableParagraph"/>
              <w:spacing w:line="240" w:lineRule="auto" w:before="5"/>
              <w:ind w:left="0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 w:before="0"/>
              <w:ind w:left="107" w:right="92"/>
              <w:jc w:val="both"/>
              <w:rPr>
                <w:sz w:val="22"/>
              </w:rPr>
            </w:pPr>
            <w:r>
              <w:rPr>
                <w:sz w:val="22"/>
              </w:rPr>
              <w:t>«Правила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охраны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магистральных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трубопроводов»,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утвержденные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Минтопэнерго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29.04.1992,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постановлением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Госгортехнадзора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России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22.04.1992</w:t>
            </w:r>
          </w:p>
          <w:p>
            <w:pPr>
              <w:pStyle w:val="TableParagraph"/>
              <w:spacing w:line="240" w:lineRule="auto" w:before="2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№ 9</w:t>
            </w:r>
          </w:p>
          <w:p>
            <w:pPr>
              <w:pStyle w:val="TableParagraph"/>
              <w:spacing w:line="240" w:lineRule="auto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52" w:lineRule="exact" w:before="0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Постановление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Госгортехнадзора</w:t>
            </w:r>
            <w:r>
              <w:rPr>
                <w:spacing w:val="94"/>
                <w:sz w:val="22"/>
              </w:rPr>
              <w:t> </w:t>
            </w:r>
            <w:r>
              <w:rPr>
                <w:sz w:val="22"/>
              </w:rPr>
              <w:t>России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23.11.1994</w:t>
            </w:r>
          </w:p>
          <w:p>
            <w:pPr>
              <w:pStyle w:val="TableParagraph"/>
              <w:spacing w:line="252" w:lineRule="exact" w:before="0"/>
              <w:ind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№ 61 «О распространении «Правил охраны магистральных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трубопроводов»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 магистральные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аммиакопроводы»</w:t>
            </w:r>
          </w:p>
        </w:tc>
      </w:tr>
      <w:tr>
        <w:trPr>
          <w:trHeight w:val="757" w:hRule="atLeast"/>
        </w:trPr>
        <w:tc>
          <w:tcPr>
            <w:tcW w:w="751" w:type="dxa"/>
          </w:tcPr>
          <w:p>
            <w:pPr>
              <w:pStyle w:val="TableParagraph"/>
              <w:spacing w:line="247" w:lineRule="exact" w:before="0"/>
              <w:ind w:left="297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773" w:type="dxa"/>
          </w:tcPr>
          <w:p>
            <w:pPr>
              <w:pStyle w:val="TableParagraph"/>
              <w:spacing w:line="240" w:lineRule="auto" w:before="0"/>
              <w:ind w:left="107" w:right="449"/>
              <w:jc w:val="left"/>
              <w:rPr>
                <w:sz w:val="22"/>
              </w:rPr>
            </w:pPr>
            <w:r>
              <w:rPr>
                <w:sz w:val="22"/>
              </w:rPr>
              <w:t>Охранная зона линий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сооружений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связи</w:t>
            </w:r>
          </w:p>
        </w:tc>
        <w:tc>
          <w:tcPr>
            <w:tcW w:w="5800" w:type="dxa"/>
          </w:tcPr>
          <w:p>
            <w:pPr>
              <w:pStyle w:val="TableParagraph"/>
              <w:spacing w:line="240" w:lineRule="auto" w:before="0"/>
              <w:ind w:left="107" w:right="90"/>
              <w:jc w:val="left"/>
              <w:rPr>
                <w:sz w:val="22"/>
              </w:rPr>
            </w:pPr>
            <w:r>
              <w:rPr>
                <w:sz w:val="22"/>
              </w:rPr>
              <w:t>Постановление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Правительства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Федерации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09.06.1995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578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«Об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утверждении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Правил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охраны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линий</w:t>
            </w:r>
          </w:p>
          <w:p>
            <w:pPr>
              <w:pStyle w:val="TableParagraph"/>
              <w:spacing w:line="238" w:lineRule="exact" w:before="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сооружений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связи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Федерации»</w:t>
            </w:r>
          </w:p>
        </w:tc>
      </w:tr>
      <w:tr>
        <w:trPr>
          <w:trHeight w:val="505" w:hRule="atLeast"/>
        </w:trPr>
        <w:tc>
          <w:tcPr>
            <w:tcW w:w="751" w:type="dxa"/>
          </w:tcPr>
          <w:p>
            <w:pPr>
              <w:pStyle w:val="TableParagraph"/>
              <w:spacing w:line="247" w:lineRule="exact" w:before="0"/>
              <w:ind w:left="297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773" w:type="dxa"/>
          </w:tcPr>
          <w:p>
            <w:pPr>
              <w:pStyle w:val="TableParagraph"/>
              <w:spacing w:line="247" w:lineRule="exact" w:before="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Водоохранная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зона</w:t>
            </w:r>
          </w:p>
        </w:tc>
        <w:tc>
          <w:tcPr>
            <w:tcW w:w="5800" w:type="dxa"/>
          </w:tcPr>
          <w:p>
            <w:pPr>
              <w:pStyle w:val="TableParagraph"/>
              <w:spacing w:line="247" w:lineRule="exact" w:before="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Водный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кодекс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Федерации</w:t>
            </w:r>
          </w:p>
        </w:tc>
      </w:tr>
      <w:tr>
        <w:trPr>
          <w:trHeight w:val="505" w:hRule="atLeast"/>
        </w:trPr>
        <w:tc>
          <w:tcPr>
            <w:tcW w:w="751" w:type="dxa"/>
          </w:tcPr>
          <w:p>
            <w:pPr>
              <w:pStyle w:val="TableParagraph"/>
              <w:spacing w:line="247" w:lineRule="exact" w:before="0"/>
              <w:ind w:left="297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773" w:type="dxa"/>
          </w:tcPr>
          <w:p>
            <w:pPr>
              <w:pStyle w:val="TableParagraph"/>
              <w:spacing w:line="247" w:lineRule="exact" w:before="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Прибрежная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защитная</w:t>
            </w:r>
          </w:p>
          <w:p>
            <w:pPr>
              <w:pStyle w:val="TableParagraph"/>
              <w:spacing w:line="238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полоса</w:t>
            </w:r>
          </w:p>
        </w:tc>
        <w:tc>
          <w:tcPr>
            <w:tcW w:w="5800" w:type="dxa"/>
          </w:tcPr>
          <w:p>
            <w:pPr>
              <w:pStyle w:val="TableParagraph"/>
              <w:spacing w:line="247" w:lineRule="exact" w:before="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Водный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кодекс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Федерации</w:t>
            </w:r>
          </w:p>
        </w:tc>
      </w:tr>
      <w:tr>
        <w:trPr>
          <w:trHeight w:val="505" w:hRule="atLeast"/>
        </w:trPr>
        <w:tc>
          <w:tcPr>
            <w:tcW w:w="751" w:type="dxa"/>
          </w:tcPr>
          <w:p>
            <w:pPr>
              <w:pStyle w:val="TableParagraph"/>
              <w:spacing w:line="247" w:lineRule="exact" w:before="0"/>
              <w:ind w:left="297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773" w:type="dxa"/>
          </w:tcPr>
          <w:p>
            <w:pPr>
              <w:pStyle w:val="TableParagraph"/>
              <w:spacing w:line="247" w:lineRule="exact" w:before="0"/>
              <w:ind w:left="107"/>
              <w:jc w:val="left"/>
              <w:rPr>
                <w:sz w:val="22"/>
              </w:rPr>
            </w:pPr>
            <w:hyperlink r:id="rId10">
              <w:r>
                <w:rPr>
                  <w:sz w:val="22"/>
                </w:rPr>
                <w:t>Зоны </w:t>
              </w:r>
            </w:hyperlink>
            <w:r>
              <w:rPr>
                <w:sz w:val="22"/>
              </w:rPr>
              <w:t>затопления и</w:t>
            </w:r>
          </w:p>
          <w:p>
            <w:pPr>
              <w:pStyle w:val="TableParagraph"/>
              <w:spacing w:line="238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подтопления</w:t>
            </w:r>
          </w:p>
        </w:tc>
        <w:tc>
          <w:tcPr>
            <w:tcW w:w="5800" w:type="dxa"/>
          </w:tcPr>
          <w:p>
            <w:pPr>
              <w:pStyle w:val="TableParagraph"/>
              <w:spacing w:line="247" w:lineRule="exact" w:before="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Водный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кодекс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Федерации</w:t>
            </w:r>
          </w:p>
        </w:tc>
      </w:tr>
      <w:tr>
        <w:trPr>
          <w:trHeight w:val="2783" w:hRule="atLeast"/>
        </w:trPr>
        <w:tc>
          <w:tcPr>
            <w:tcW w:w="751" w:type="dxa"/>
          </w:tcPr>
          <w:p>
            <w:pPr>
              <w:pStyle w:val="TableParagraph"/>
              <w:spacing w:line="247" w:lineRule="exact" w:before="0"/>
              <w:ind w:left="297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773" w:type="dxa"/>
          </w:tcPr>
          <w:p>
            <w:pPr>
              <w:pStyle w:val="TableParagraph"/>
              <w:spacing w:line="240" w:lineRule="auto" w:before="0"/>
              <w:ind w:left="107" w:right="113"/>
              <w:jc w:val="left"/>
              <w:rPr>
                <w:sz w:val="22"/>
              </w:rPr>
            </w:pPr>
            <w:hyperlink r:id="rId11">
              <w:r>
                <w:rPr>
                  <w:sz w:val="22"/>
                </w:rPr>
                <w:t>Зоны </w:t>
              </w:r>
            </w:hyperlink>
            <w:r>
              <w:rPr>
                <w:sz w:val="22"/>
              </w:rPr>
              <w:t>санитарной охраны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источников питьевого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хозяйственно-бытового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водоснабжения, а также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устанавливаемые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случаях, предусмотренных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Водным </w:t>
            </w:r>
            <w:hyperlink r:id="rId12">
              <w:r>
                <w:rPr>
                  <w:sz w:val="22"/>
                </w:rPr>
                <w:t>кодексом</w:t>
              </w:r>
            </w:hyperlink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Российской Федерации,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подземных</w:t>
            </w:r>
          </w:p>
          <w:p>
            <w:pPr>
              <w:pStyle w:val="TableParagraph"/>
              <w:spacing w:line="252" w:lineRule="exact" w:before="0"/>
              <w:ind w:left="107" w:right="511"/>
              <w:jc w:val="left"/>
              <w:rPr>
                <w:sz w:val="22"/>
              </w:rPr>
            </w:pPr>
            <w:r>
              <w:rPr>
                <w:sz w:val="22"/>
              </w:rPr>
              <w:t>водных объектов зоны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специальной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охраны</w:t>
            </w:r>
          </w:p>
        </w:tc>
        <w:tc>
          <w:tcPr>
            <w:tcW w:w="5800" w:type="dxa"/>
          </w:tcPr>
          <w:p>
            <w:pPr>
              <w:pStyle w:val="TableParagraph"/>
              <w:spacing w:line="247" w:lineRule="exact" w:before="0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Водный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кодекс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Федерации</w:t>
            </w:r>
          </w:p>
          <w:p>
            <w:pPr>
              <w:pStyle w:val="TableParagraph"/>
              <w:spacing w:line="240" w:lineRule="auto" w:before="0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0"/>
              <w:ind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СанПиН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2.1.4.1110-02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«Зоны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санитарной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охраны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источников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водоснабжения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водопроводов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питьевого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назначения»</w:t>
            </w:r>
          </w:p>
        </w:tc>
      </w:tr>
      <w:tr>
        <w:trPr>
          <w:trHeight w:val="1264" w:hRule="atLeast"/>
        </w:trPr>
        <w:tc>
          <w:tcPr>
            <w:tcW w:w="751" w:type="dxa"/>
          </w:tcPr>
          <w:p>
            <w:pPr>
              <w:pStyle w:val="TableParagraph"/>
              <w:spacing w:line="247" w:lineRule="exact" w:before="0"/>
              <w:ind w:left="297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773" w:type="dxa"/>
          </w:tcPr>
          <w:p>
            <w:pPr>
              <w:pStyle w:val="TableParagraph"/>
              <w:spacing w:line="247" w:lineRule="exact" w:before="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Санитарно-защитная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зона</w:t>
            </w:r>
          </w:p>
        </w:tc>
        <w:tc>
          <w:tcPr>
            <w:tcW w:w="5800" w:type="dxa"/>
          </w:tcPr>
          <w:p>
            <w:pPr>
              <w:pStyle w:val="TableParagraph"/>
              <w:spacing w:line="240" w:lineRule="auto" w:before="0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Постановление Правительства Российской Федерации 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03.03.2018 № 222 «Об утверждении Правил установления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санитарно-защитных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зон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использования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участков,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расположенных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границах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санитарно-защитных</w:t>
            </w:r>
          </w:p>
          <w:p>
            <w:pPr>
              <w:pStyle w:val="TableParagraph"/>
              <w:spacing w:line="238" w:lineRule="exact" w:before="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зон»</w:t>
            </w:r>
          </w:p>
        </w:tc>
      </w:tr>
      <w:tr>
        <w:trPr>
          <w:trHeight w:val="1771" w:hRule="atLeast"/>
        </w:trPr>
        <w:tc>
          <w:tcPr>
            <w:tcW w:w="751" w:type="dxa"/>
          </w:tcPr>
          <w:p>
            <w:pPr>
              <w:pStyle w:val="TableParagraph"/>
              <w:spacing w:line="247" w:lineRule="exact" w:before="0"/>
              <w:ind w:left="297"/>
              <w:jc w:val="lef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773" w:type="dxa"/>
          </w:tcPr>
          <w:p>
            <w:pPr>
              <w:pStyle w:val="TableParagraph"/>
              <w:spacing w:line="240" w:lineRule="auto" w:before="0"/>
              <w:ind w:left="107" w:right="440"/>
              <w:jc w:val="left"/>
              <w:rPr>
                <w:sz w:val="22"/>
              </w:rPr>
            </w:pPr>
            <w:r>
              <w:rPr>
                <w:sz w:val="22"/>
              </w:rPr>
              <w:t>Охранная зона пунктов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государственной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геодезической сети,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нивелирной сети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государственной</w:t>
            </w:r>
          </w:p>
          <w:p>
            <w:pPr>
              <w:pStyle w:val="TableParagraph"/>
              <w:spacing w:line="238" w:lineRule="exact" w:before="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гравиметрической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сети</w:t>
            </w:r>
          </w:p>
        </w:tc>
        <w:tc>
          <w:tcPr>
            <w:tcW w:w="5800" w:type="dxa"/>
          </w:tcPr>
          <w:p>
            <w:pPr>
              <w:pStyle w:val="TableParagraph"/>
              <w:spacing w:line="240" w:lineRule="auto" w:before="0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Постановление Правительства Российской Федерации 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21.08.2019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1080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охранных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зонах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пунктов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государственной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геодезической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сети,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нивелирной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гравиметрической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сети»</w:t>
            </w:r>
          </w:p>
        </w:tc>
      </w:tr>
    </w:tbl>
    <w:p>
      <w:pPr>
        <w:pStyle w:val="BodyText"/>
        <w:spacing w:line="315" w:lineRule="exact"/>
        <w:ind w:right="428"/>
        <w:jc w:val="right"/>
      </w:pPr>
      <w:r>
        <w:rPr/>
        <w:t>».</w:t>
      </w:r>
    </w:p>
    <w:p>
      <w:pPr>
        <w:spacing w:after="0" w:line="315" w:lineRule="exact"/>
        <w:jc w:val="right"/>
        <w:sectPr>
          <w:pgSz w:w="11910" w:h="16840"/>
          <w:pgMar w:header="710" w:footer="0" w:top="1000" w:bottom="280" w:left="1680" w:right="420"/>
        </w:sectPr>
      </w:pPr>
    </w:p>
    <w:p>
      <w:pPr>
        <w:pStyle w:val="BodyText"/>
        <w:spacing w:before="7"/>
        <w:rPr>
          <w:sz w:val="12"/>
        </w:rPr>
      </w:pPr>
    </w:p>
    <w:p>
      <w:pPr>
        <w:pStyle w:val="ListParagraph"/>
        <w:numPr>
          <w:ilvl w:val="1"/>
          <w:numId w:val="3"/>
        </w:numPr>
        <w:tabs>
          <w:tab w:pos="1496" w:val="left" w:leader="none"/>
        </w:tabs>
        <w:spacing w:line="240" w:lineRule="auto" w:before="89" w:after="0"/>
        <w:ind w:left="1495" w:right="0" w:hanging="493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приложении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-4"/>
          <w:sz w:val="28"/>
        </w:rPr>
        <w:t> </w:t>
      </w:r>
      <w:r>
        <w:rPr>
          <w:sz w:val="28"/>
        </w:rPr>
        <w:t>1</w:t>
      </w:r>
      <w:r>
        <w:rPr>
          <w:spacing w:val="-1"/>
          <w:sz w:val="28"/>
        </w:rPr>
        <w:t> </w:t>
      </w: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Правилам:</w:t>
      </w:r>
    </w:p>
    <w:p>
      <w:pPr>
        <w:pStyle w:val="ListParagraph"/>
        <w:numPr>
          <w:ilvl w:val="2"/>
          <w:numId w:val="3"/>
        </w:numPr>
        <w:tabs>
          <w:tab w:pos="2034" w:val="left" w:leader="none"/>
        </w:tabs>
        <w:spacing w:line="360" w:lineRule="auto" w:before="164" w:after="0"/>
        <w:ind w:left="305" w:right="423" w:firstLine="707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> </w:t>
      </w:r>
      <w:r>
        <w:rPr>
          <w:sz w:val="28"/>
        </w:rPr>
        <w:t>местоположения</w:t>
      </w:r>
      <w:r>
        <w:rPr>
          <w:spacing w:val="1"/>
          <w:sz w:val="28"/>
        </w:rPr>
        <w:t> </w:t>
      </w:r>
      <w:r>
        <w:rPr>
          <w:sz w:val="28"/>
        </w:rPr>
        <w:t>границ</w:t>
      </w:r>
      <w:r>
        <w:rPr>
          <w:spacing w:val="1"/>
          <w:sz w:val="28"/>
        </w:rPr>
        <w:t> </w:t>
      </w:r>
      <w:r>
        <w:rPr>
          <w:sz w:val="28"/>
        </w:rPr>
        <w:t>зоны</w:t>
      </w:r>
      <w:r>
        <w:rPr>
          <w:spacing w:val="1"/>
          <w:sz w:val="28"/>
        </w:rPr>
        <w:t> </w:t>
      </w:r>
      <w:r>
        <w:rPr>
          <w:sz w:val="28"/>
        </w:rPr>
        <w:t>застройки</w:t>
      </w:r>
      <w:r>
        <w:rPr>
          <w:spacing w:val="1"/>
          <w:sz w:val="28"/>
        </w:rPr>
        <w:t> </w:t>
      </w:r>
      <w:r>
        <w:rPr>
          <w:sz w:val="28"/>
        </w:rPr>
        <w:t>индивидуальными</w:t>
      </w:r>
      <w:r>
        <w:rPr>
          <w:spacing w:val="1"/>
          <w:sz w:val="28"/>
        </w:rPr>
        <w:t> </w:t>
      </w:r>
      <w:r>
        <w:rPr>
          <w:sz w:val="28"/>
        </w:rPr>
        <w:t>жилыми</w:t>
      </w:r>
      <w:r>
        <w:rPr>
          <w:spacing w:val="1"/>
          <w:sz w:val="28"/>
        </w:rPr>
        <w:t> </w:t>
      </w:r>
      <w:r>
        <w:rPr>
          <w:sz w:val="28"/>
        </w:rPr>
        <w:t>домами</w:t>
      </w:r>
      <w:r>
        <w:rPr>
          <w:spacing w:val="1"/>
          <w:sz w:val="28"/>
        </w:rPr>
        <w:t> </w:t>
      </w:r>
      <w:r>
        <w:rPr>
          <w:sz w:val="28"/>
        </w:rPr>
        <w:t>села</w:t>
      </w:r>
      <w:r>
        <w:rPr>
          <w:spacing w:val="1"/>
          <w:sz w:val="28"/>
        </w:rPr>
        <w:t> </w:t>
      </w:r>
      <w:r>
        <w:rPr>
          <w:sz w:val="28"/>
        </w:rPr>
        <w:t>Россошки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Ж1/1</w:t>
      </w:r>
      <w:r>
        <w:rPr>
          <w:spacing w:val="1"/>
          <w:sz w:val="28"/>
        </w:rPr>
        <w:t> </w:t>
      </w:r>
      <w:r>
        <w:rPr>
          <w:sz w:val="28"/>
        </w:rPr>
        <w:t>изложить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редакции</w:t>
      </w:r>
      <w:r>
        <w:rPr>
          <w:spacing w:val="-1"/>
          <w:sz w:val="28"/>
        </w:rPr>
        <w:t> </w:t>
      </w:r>
      <w:r>
        <w:rPr>
          <w:sz w:val="28"/>
        </w:rPr>
        <w:t>согласно</w:t>
      </w:r>
      <w:r>
        <w:rPr>
          <w:spacing w:val="-3"/>
          <w:sz w:val="28"/>
        </w:rPr>
        <w:t> </w:t>
      </w:r>
      <w:r>
        <w:rPr>
          <w:sz w:val="28"/>
        </w:rPr>
        <w:t>приложению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3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настоящему</w:t>
      </w:r>
      <w:r>
        <w:rPr>
          <w:spacing w:val="-4"/>
          <w:sz w:val="28"/>
        </w:rPr>
        <w:t> </w:t>
      </w:r>
      <w:r>
        <w:rPr>
          <w:sz w:val="28"/>
        </w:rPr>
        <w:t>приказу.</w:t>
      </w:r>
    </w:p>
    <w:p>
      <w:pPr>
        <w:pStyle w:val="ListParagraph"/>
        <w:numPr>
          <w:ilvl w:val="2"/>
          <w:numId w:val="3"/>
        </w:numPr>
        <w:tabs>
          <w:tab w:pos="1741" w:val="left" w:leader="none"/>
        </w:tabs>
        <w:spacing w:line="360" w:lineRule="auto" w:before="0" w:after="0"/>
        <w:ind w:left="305" w:right="425" w:firstLine="698"/>
        <w:jc w:val="both"/>
        <w:rPr>
          <w:sz w:val="28"/>
        </w:rPr>
      </w:pPr>
      <w:r>
        <w:rPr>
          <w:sz w:val="28"/>
        </w:rPr>
        <w:t>Описание местоположения границ общественно-деловой зоны</w:t>
      </w:r>
      <w:r>
        <w:rPr>
          <w:spacing w:val="1"/>
          <w:sz w:val="28"/>
        </w:rPr>
        <w:t> </w:t>
      </w:r>
      <w:r>
        <w:rPr>
          <w:sz w:val="28"/>
        </w:rPr>
        <w:t>села</w:t>
      </w:r>
      <w:r>
        <w:rPr>
          <w:spacing w:val="54"/>
          <w:sz w:val="28"/>
        </w:rPr>
        <w:t> </w:t>
      </w:r>
      <w:r>
        <w:rPr>
          <w:sz w:val="28"/>
        </w:rPr>
        <w:t>Россошки</w:t>
      </w:r>
      <w:r>
        <w:rPr>
          <w:spacing w:val="57"/>
          <w:sz w:val="28"/>
        </w:rPr>
        <w:t> </w:t>
      </w:r>
      <w:r>
        <w:rPr>
          <w:sz w:val="28"/>
        </w:rPr>
        <w:t>-</w:t>
      </w:r>
      <w:r>
        <w:rPr>
          <w:spacing w:val="56"/>
          <w:sz w:val="28"/>
        </w:rPr>
        <w:t> </w:t>
      </w:r>
      <w:r>
        <w:rPr>
          <w:sz w:val="28"/>
        </w:rPr>
        <w:t>ОД/1</w:t>
      </w:r>
      <w:r>
        <w:rPr>
          <w:spacing w:val="55"/>
          <w:sz w:val="28"/>
        </w:rPr>
        <w:t> </w:t>
      </w:r>
      <w:r>
        <w:rPr>
          <w:sz w:val="28"/>
        </w:rPr>
        <w:t>изложить</w:t>
      </w:r>
      <w:r>
        <w:rPr>
          <w:spacing w:val="53"/>
          <w:sz w:val="28"/>
        </w:rPr>
        <w:t> </w:t>
      </w:r>
      <w:r>
        <w:rPr>
          <w:sz w:val="28"/>
        </w:rPr>
        <w:t>в</w:t>
      </w:r>
      <w:r>
        <w:rPr>
          <w:spacing w:val="55"/>
          <w:sz w:val="28"/>
        </w:rPr>
        <w:t> </w:t>
      </w:r>
      <w:r>
        <w:rPr>
          <w:sz w:val="28"/>
        </w:rPr>
        <w:t>редакции</w:t>
      </w:r>
      <w:r>
        <w:rPr>
          <w:spacing w:val="55"/>
          <w:sz w:val="28"/>
        </w:rPr>
        <w:t> </w:t>
      </w:r>
      <w:r>
        <w:rPr>
          <w:sz w:val="28"/>
        </w:rPr>
        <w:t>согласно</w:t>
      </w:r>
      <w:r>
        <w:rPr>
          <w:spacing w:val="55"/>
          <w:sz w:val="28"/>
        </w:rPr>
        <w:t> </w:t>
      </w:r>
      <w:r>
        <w:rPr>
          <w:sz w:val="28"/>
        </w:rPr>
        <w:t>приложению</w:t>
      </w:r>
      <w:r>
        <w:rPr>
          <w:spacing w:val="55"/>
          <w:sz w:val="28"/>
        </w:rPr>
        <w:t> </w:t>
      </w:r>
      <w:r>
        <w:rPr>
          <w:sz w:val="28"/>
        </w:rPr>
        <w:t>№</w:t>
      </w:r>
      <w:r>
        <w:rPr>
          <w:spacing w:val="52"/>
          <w:sz w:val="28"/>
        </w:rPr>
        <w:t> </w:t>
      </w:r>
      <w:r>
        <w:rPr>
          <w:sz w:val="28"/>
        </w:rPr>
        <w:t>4</w:t>
      </w:r>
      <w:r>
        <w:rPr>
          <w:spacing w:val="-67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настоящему</w:t>
      </w:r>
      <w:r>
        <w:rPr>
          <w:spacing w:val="-4"/>
          <w:sz w:val="28"/>
        </w:rPr>
        <w:t> </w:t>
      </w:r>
      <w:r>
        <w:rPr>
          <w:sz w:val="28"/>
        </w:rPr>
        <w:t>приказу.</w:t>
      </w:r>
    </w:p>
    <w:p>
      <w:pPr>
        <w:pStyle w:val="ListParagraph"/>
        <w:numPr>
          <w:ilvl w:val="2"/>
          <w:numId w:val="3"/>
        </w:numPr>
        <w:tabs>
          <w:tab w:pos="1716" w:val="left" w:leader="none"/>
        </w:tabs>
        <w:spacing w:line="360" w:lineRule="auto" w:before="0" w:after="0"/>
        <w:ind w:left="305" w:right="424" w:firstLine="707"/>
        <w:jc w:val="both"/>
        <w:rPr>
          <w:sz w:val="28"/>
        </w:rPr>
      </w:pPr>
      <w:r>
        <w:rPr>
          <w:sz w:val="28"/>
        </w:rPr>
        <w:t>Описание местоположения границ зоны сельскохозяйственного</w:t>
      </w:r>
      <w:r>
        <w:rPr>
          <w:spacing w:val="-67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границах</w:t>
      </w:r>
      <w:r>
        <w:rPr>
          <w:spacing w:val="1"/>
          <w:sz w:val="28"/>
        </w:rPr>
        <w:t> </w:t>
      </w:r>
      <w:r>
        <w:rPr>
          <w:sz w:val="28"/>
        </w:rPr>
        <w:t>населенного</w:t>
      </w:r>
      <w:r>
        <w:rPr>
          <w:spacing w:val="1"/>
          <w:sz w:val="28"/>
        </w:rPr>
        <w:t> </w:t>
      </w:r>
      <w:r>
        <w:rPr>
          <w:sz w:val="28"/>
        </w:rPr>
        <w:t>пункта</w:t>
      </w:r>
      <w:r>
        <w:rPr>
          <w:spacing w:val="1"/>
          <w:sz w:val="28"/>
        </w:rPr>
        <w:t> </w:t>
      </w:r>
      <w:r>
        <w:rPr>
          <w:sz w:val="28"/>
        </w:rPr>
        <w:t>села</w:t>
      </w:r>
      <w:r>
        <w:rPr>
          <w:spacing w:val="1"/>
          <w:sz w:val="28"/>
        </w:rPr>
        <w:t> </w:t>
      </w:r>
      <w:r>
        <w:rPr>
          <w:sz w:val="28"/>
        </w:rPr>
        <w:t>Россошки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СХ1/1</w:t>
      </w:r>
      <w:r>
        <w:rPr>
          <w:spacing w:val="1"/>
          <w:sz w:val="28"/>
        </w:rPr>
        <w:t> </w:t>
      </w:r>
      <w:r>
        <w:rPr>
          <w:sz w:val="28"/>
        </w:rPr>
        <w:t>изложить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редакции</w:t>
      </w:r>
      <w:r>
        <w:rPr>
          <w:spacing w:val="-1"/>
          <w:sz w:val="28"/>
        </w:rPr>
        <w:t> </w:t>
      </w:r>
      <w:r>
        <w:rPr>
          <w:sz w:val="28"/>
        </w:rPr>
        <w:t>согласно приложению</w:t>
      </w:r>
      <w:r>
        <w:rPr>
          <w:spacing w:val="-2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5 к</w:t>
      </w:r>
      <w:r>
        <w:rPr>
          <w:spacing w:val="-1"/>
          <w:sz w:val="28"/>
        </w:rPr>
        <w:t> </w:t>
      </w:r>
      <w:r>
        <w:rPr>
          <w:sz w:val="28"/>
        </w:rPr>
        <w:t>настоящему</w:t>
      </w:r>
      <w:r>
        <w:rPr>
          <w:spacing w:val="-5"/>
          <w:sz w:val="28"/>
        </w:rPr>
        <w:t> </w:t>
      </w:r>
      <w:r>
        <w:rPr>
          <w:sz w:val="28"/>
        </w:rPr>
        <w:t>приказу.</w:t>
      </w:r>
    </w:p>
    <w:p>
      <w:pPr>
        <w:pStyle w:val="ListParagraph"/>
        <w:numPr>
          <w:ilvl w:val="2"/>
          <w:numId w:val="3"/>
        </w:numPr>
        <w:tabs>
          <w:tab w:pos="2004" w:val="left" w:leader="none"/>
        </w:tabs>
        <w:spacing w:line="360" w:lineRule="auto" w:before="0" w:after="0"/>
        <w:ind w:left="305" w:right="425" w:firstLine="707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> </w:t>
      </w:r>
      <w:r>
        <w:rPr>
          <w:sz w:val="28"/>
        </w:rPr>
        <w:t>местоположения</w:t>
      </w:r>
      <w:r>
        <w:rPr>
          <w:spacing w:val="1"/>
          <w:sz w:val="28"/>
        </w:rPr>
        <w:t> </w:t>
      </w:r>
      <w:r>
        <w:rPr>
          <w:sz w:val="28"/>
        </w:rPr>
        <w:t>границ</w:t>
      </w:r>
      <w:r>
        <w:rPr>
          <w:spacing w:val="1"/>
          <w:sz w:val="28"/>
        </w:rPr>
        <w:t> </w:t>
      </w:r>
      <w:r>
        <w:rPr>
          <w:sz w:val="28"/>
        </w:rPr>
        <w:t>зоны</w:t>
      </w:r>
      <w:r>
        <w:rPr>
          <w:spacing w:val="1"/>
          <w:sz w:val="28"/>
        </w:rPr>
        <w:t> </w:t>
      </w:r>
      <w:r>
        <w:rPr>
          <w:sz w:val="28"/>
        </w:rPr>
        <w:t>природных</w:t>
      </w:r>
      <w:r>
        <w:rPr>
          <w:spacing w:val="-67"/>
          <w:sz w:val="28"/>
        </w:rPr>
        <w:t> </w:t>
      </w:r>
      <w:r>
        <w:rPr>
          <w:sz w:val="28"/>
        </w:rPr>
        <w:t>территорий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защитного</w:t>
      </w:r>
      <w:r>
        <w:rPr>
          <w:spacing w:val="1"/>
          <w:sz w:val="28"/>
        </w:rPr>
        <w:t> </w:t>
      </w:r>
      <w:r>
        <w:rPr>
          <w:sz w:val="28"/>
        </w:rPr>
        <w:t>озеленения</w:t>
      </w:r>
      <w:r>
        <w:rPr>
          <w:spacing w:val="1"/>
          <w:sz w:val="28"/>
        </w:rPr>
        <w:t> </w:t>
      </w:r>
      <w:r>
        <w:rPr>
          <w:sz w:val="28"/>
        </w:rPr>
        <w:t>села</w:t>
      </w:r>
      <w:r>
        <w:rPr>
          <w:spacing w:val="1"/>
          <w:sz w:val="28"/>
        </w:rPr>
        <w:t> </w:t>
      </w:r>
      <w:r>
        <w:rPr>
          <w:sz w:val="28"/>
        </w:rPr>
        <w:t>Россошки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Р2/1</w:t>
      </w:r>
      <w:r>
        <w:rPr>
          <w:spacing w:val="1"/>
          <w:sz w:val="28"/>
        </w:rPr>
        <w:t> </w:t>
      </w:r>
      <w:r>
        <w:rPr>
          <w:sz w:val="28"/>
        </w:rPr>
        <w:t>изложить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редакции</w:t>
      </w:r>
      <w:r>
        <w:rPr>
          <w:spacing w:val="-1"/>
          <w:sz w:val="28"/>
        </w:rPr>
        <w:t> </w:t>
      </w:r>
      <w:r>
        <w:rPr>
          <w:sz w:val="28"/>
        </w:rPr>
        <w:t>согласно</w:t>
      </w:r>
      <w:r>
        <w:rPr>
          <w:spacing w:val="-3"/>
          <w:sz w:val="28"/>
        </w:rPr>
        <w:t> </w:t>
      </w:r>
      <w:r>
        <w:rPr>
          <w:sz w:val="28"/>
        </w:rPr>
        <w:t>приложению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6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-4"/>
          <w:sz w:val="28"/>
        </w:rPr>
        <w:t> </w:t>
      </w:r>
      <w:r>
        <w:rPr>
          <w:sz w:val="28"/>
        </w:rPr>
        <w:t>настоящему</w:t>
      </w:r>
      <w:r>
        <w:rPr>
          <w:spacing w:val="-4"/>
          <w:sz w:val="28"/>
        </w:rPr>
        <w:t> </w:t>
      </w:r>
      <w:r>
        <w:rPr>
          <w:sz w:val="28"/>
        </w:rPr>
        <w:t>приказу.</w:t>
      </w:r>
    </w:p>
    <w:p>
      <w:pPr>
        <w:pStyle w:val="ListParagraph"/>
        <w:numPr>
          <w:ilvl w:val="0"/>
          <w:numId w:val="1"/>
        </w:numPr>
        <w:tabs>
          <w:tab w:pos="1638" w:val="left" w:leader="none"/>
        </w:tabs>
        <w:spacing w:line="360" w:lineRule="auto" w:before="0" w:after="0"/>
        <w:ind w:left="305" w:right="424" w:firstLine="851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исполнения</w:t>
      </w:r>
      <w:r>
        <w:rPr>
          <w:spacing w:val="1"/>
          <w:sz w:val="28"/>
        </w:rPr>
        <w:t> </w:t>
      </w:r>
      <w:r>
        <w:rPr>
          <w:sz w:val="28"/>
        </w:rPr>
        <w:t>настоящего</w:t>
      </w:r>
      <w:r>
        <w:rPr>
          <w:spacing w:val="1"/>
          <w:sz w:val="28"/>
        </w:rPr>
        <w:t> </w:t>
      </w:r>
      <w:r>
        <w:rPr>
          <w:sz w:val="28"/>
        </w:rPr>
        <w:t>приказа</w:t>
      </w:r>
      <w:r>
        <w:rPr>
          <w:spacing w:val="1"/>
          <w:sz w:val="28"/>
        </w:rPr>
        <w:t> </w:t>
      </w:r>
      <w:r>
        <w:rPr>
          <w:sz w:val="28"/>
        </w:rPr>
        <w:t>возложить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заместителя</w:t>
      </w:r>
      <w:r>
        <w:rPr>
          <w:spacing w:val="1"/>
          <w:sz w:val="28"/>
        </w:rPr>
        <w:t> </w:t>
      </w:r>
      <w:r>
        <w:rPr>
          <w:sz w:val="28"/>
        </w:rPr>
        <w:t>руководителя</w:t>
      </w:r>
      <w:r>
        <w:rPr>
          <w:spacing w:val="1"/>
          <w:sz w:val="28"/>
        </w:rPr>
        <w:t> </w:t>
      </w:r>
      <w:r>
        <w:rPr>
          <w:sz w:val="28"/>
        </w:rPr>
        <w:t>департамента</w:t>
      </w:r>
      <w:r>
        <w:rPr>
          <w:spacing w:val="1"/>
          <w:sz w:val="28"/>
        </w:rPr>
        <w:t> </w:t>
      </w:r>
      <w:r>
        <w:rPr>
          <w:sz w:val="28"/>
        </w:rPr>
        <w:t>архитектуры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градостроительства</w:t>
      </w:r>
      <w:r>
        <w:rPr>
          <w:spacing w:val="1"/>
          <w:sz w:val="28"/>
        </w:rPr>
        <w:t> </w:t>
      </w:r>
      <w:r>
        <w:rPr>
          <w:sz w:val="28"/>
        </w:rPr>
        <w:t>Воронежской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начальника</w:t>
      </w:r>
      <w:r>
        <w:rPr>
          <w:spacing w:val="1"/>
          <w:sz w:val="28"/>
        </w:rPr>
        <w:t> </w:t>
      </w:r>
      <w:r>
        <w:rPr>
          <w:sz w:val="28"/>
        </w:rPr>
        <w:t>отдела</w:t>
      </w:r>
      <w:r>
        <w:rPr>
          <w:spacing w:val="1"/>
          <w:sz w:val="28"/>
        </w:rPr>
        <w:t> </w:t>
      </w:r>
      <w:r>
        <w:rPr>
          <w:sz w:val="28"/>
        </w:rPr>
        <w:t>территориального планирования Беляеву</w:t>
      </w:r>
      <w:r>
        <w:rPr>
          <w:spacing w:val="-2"/>
          <w:sz w:val="28"/>
        </w:rPr>
        <w:t> </w:t>
      </w:r>
      <w:r>
        <w:rPr>
          <w:sz w:val="28"/>
        </w:rPr>
        <w:t>С.М.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80"/>
        <w:ind w:left="305" w:right="5322"/>
      </w:pPr>
      <w:r>
        <w:rPr/>
        <w:t>Руководитель департамента</w:t>
      </w:r>
      <w:r>
        <w:rPr>
          <w:spacing w:val="1"/>
        </w:rPr>
        <w:t> </w:t>
      </w:r>
      <w:r>
        <w:rPr/>
        <w:t>архитектуры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градостроительства</w:t>
      </w:r>
    </w:p>
    <w:p>
      <w:pPr>
        <w:pStyle w:val="BodyText"/>
        <w:tabs>
          <w:tab w:pos="7699" w:val="left" w:leader="none"/>
        </w:tabs>
        <w:spacing w:line="321" w:lineRule="exact"/>
        <w:ind w:left="305"/>
      </w:pPr>
      <w:r>
        <w:rPr/>
        <w:t>Воронежской</w:t>
      </w:r>
      <w:r>
        <w:rPr>
          <w:spacing w:val="-5"/>
        </w:rPr>
        <w:t> </w:t>
      </w:r>
      <w:r>
        <w:rPr/>
        <w:t>области</w:t>
        <w:tab/>
        <w:t>А.А.</w:t>
      </w:r>
      <w:r>
        <w:rPr>
          <w:spacing w:val="-1"/>
        </w:rPr>
        <w:t> </w:t>
      </w:r>
      <w:r>
        <w:rPr/>
        <w:t>Еренков</w:t>
      </w:r>
    </w:p>
    <w:p>
      <w:pPr>
        <w:spacing w:after="0" w:line="321" w:lineRule="exact"/>
        <w:sectPr>
          <w:pgSz w:w="11910" w:h="16840"/>
          <w:pgMar w:header="710" w:footer="0" w:top="1000" w:bottom="280" w:left="1680" w:right="42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7837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55436" cy="201041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543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13"/>
          <w:pgSz w:w="21670" w:h="31660"/>
          <w:pgMar w:header="0" w:footer="0" w:top="3080" w:bottom="280" w:left="3140" w:right="31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7837824">
            <wp:simplePos x="0" y="0"/>
            <wp:positionH relativeFrom="page">
              <wp:posOffset>0</wp:posOffset>
            </wp:positionH>
            <wp:positionV relativeFrom="page">
              <wp:posOffset>21</wp:posOffset>
            </wp:positionV>
            <wp:extent cx="19581915" cy="2010407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1915" cy="20104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15"/>
          <w:pgSz w:w="30840" w:h="31660"/>
          <w:pgMar w:header="0" w:footer="0" w:top="3080" w:bottom="280" w:left="4520" w:right="4520"/>
        </w:sectPr>
      </w:pPr>
    </w:p>
    <w:p>
      <w:pPr>
        <w:pStyle w:val="BodyText"/>
        <w:spacing w:line="316" w:lineRule="exact" w:before="72"/>
        <w:ind w:left="5626"/>
      </w:pPr>
      <w:r>
        <w:rPr/>
        <w:t>Приложение</w:t>
      </w:r>
      <w:r>
        <w:rPr>
          <w:spacing w:val="-3"/>
        </w:rPr>
        <w:t> </w:t>
      </w:r>
      <w:r>
        <w:rPr/>
        <w:t>№</w:t>
      </w:r>
      <w:r>
        <w:rPr>
          <w:spacing w:val="-4"/>
        </w:rPr>
        <w:t> </w:t>
      </w:r>
      <w:r>
        <w:rPr/>
        <w:t>3</w:t>
      </w:r>
    </w:p>
    <w:p>
      <w:pPr>
        <w:pStyle w:val="BodyText"/>
        <w:spacing w:line="230" w:lineRule="auto" w:before="5"/>
        <w:ind w:left="5626" w:right="714"/>
      </w:pPr>
      <w:r>
        <w:rPr/>
        <w:t>к приказу департамента архитектуры</w:t>
      </w:r>
      <w:r>
        <w:rPr>
          <w:spacing w:val="-67"/>
        </w:rPr>
        <w:t> </w:t>
      </w:r>
      <w:r>
        <w:rPr/>
        <w:t>и градостроительства Воронежской</w:t>
      </w:r>
      <w:r>
        <w:rPr>
          <w:spacing w:val="1"/>
        </w:rPr>
        <w:t> </w:t>
      </w:r>
      <w:r>
        <w:rPr/>
        <w:t>области</w:t>
      </w:r>
    </w:p>
    <w:p>
      <w:pPr>
        <w:pStyle w:val="BodyText"/>
        <w:tabs>
          <w:tab w:pos="7288" w:val="left" w:leader="none"/>
          <w:tab w:pos="9160" w:val="left" w:leader="none"/>
        </w:tabs>
        <w:spacing w:line="314" w:lineRule="exact"/>
        <w:ind w:left="5626"/>
      </w:pPr>
      <w:r>
        <w:rPr/>
        <w:t>от</w:t>
      </w:r>
      <w:r>
        <w:rPr>
          <w:u w:val="single"/>
        </w:rPr>
        <w:tab/>
      </w:r>
      <w:r>
        <w:rPr/>
        <w:t>№</w:t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89"/>
        <w:ind w:left="1075" w:right="1941" w:firstLine="0"/>
        <w:jc w:val="center"/>
        <w:rPr>
          <w:sz w:val="24"/>
        </w:rPr>
      </w:pPr>
      <w:r>
        <w:rPr>
          <w:sz w:val="28"/>
        </w:rPr>
        <w:t>«</w:t>
      </w:r>
      <w:r>
        <w:rPr>
          <w:sz w:val="24"/>
        </w:rPr>
        <w:t>ГРАФИЧЕСКОЕ</w:t>
      </w:r>
      <w:r>
        <w:rPr>
          <w:spacing w:val="-7"/>
          <w:sz w:val="24"/>
        </w:rPr>
        <w:t> </w:t>
      </w:r>
      <w:r>
        <w:rPr>
          <w:sz w:val="24"/>
        </w:rPr>
        <w:t>ОПИСАНИЕ</w:t>
      </w:r>
    </w:p>
    <w:p>
      <w:pPr>
        <w:spacing w:before="87"/>
        <w:ind w:left="1075" w:right="1955" w:firstLine="0"/>
        <w:jc w:val="center"/>
        <w:rPr>
          <w:sz w:val="24"/>
        </w:rPr>
      </w:pPr>
      <w:r>
        <w:rPr>
          <w:sz w:val="24"/>
        </w:rPr>
        <w:t>местоположения</w:t>
      </w:r>
      <w:r>
        <w:rPr>
          <w:spacing w:val="-3"/>
          <w:sz w:val="24"/>
        </w:rPr>
        <w:t> </w:t>
      </w:r>
      <w:r>
        <w:rPr>
          <w:sz w:val="24"/>
        </w:rPr>
        <w:t>границ</w:t>
      </w:r>
    </w:p>
    <w:p>
      <w:pPr>
        <w:spacing w:before="27"/>
        <w:ind w:left="1075" w:right="1963" w:firstLine="0"/>
        <w:jc w:val="center"/>
        <w:rPr>
          <w:sz w:val="24"/>
        </w:rPr>
      </w:pPr>
      <w:r>
        <w:rPr/>
        <w:pict>
          <v:group style="position:absolute;margin-left:66.479996pt;margin-top:17.823990pt;width:465pt;height:1pt;mso-position-horizontal-relative:page;mso-position-vertical-relative:paragraph;z-index:-15727104;mso-wrap-distance-left:0;mso-wrap-distance-right:0" coordorigin="1330,356" coordsize="9300,20">
            <v:line style="position:absolute" from="1331,358" to="10628,358" stroked="true" strokeweight=".140pt" strokecolor="#000000">
              <v:stroke dashstyle="solid"/>
            </v:line>
            <v:rect style="position:absolute;left:1329;top:356;width:9300;height:20" filled="true" fillcolor="#000000" stroked="false">
              <v:fill type="solid"/>
            </v:rect>
            <w10:wrap type="topAndBottom"/>
          </v:group>
        </w:pict>
      </w:r>
      <w:r>
        <w:rPr>
          <w:sz w:val="24"/>
        </w:rPr>
        <w:t>Зона</w:t>
      </w:r>
      <w:r>
        <w:rPr>
          <w:spacing w:val="-3"/>
          <w:sz w:val="24"/>
        </w:rPr>
        <w:t> </w:t>
      </w:r>
      <w:r>
        <w:rPr>
          <w:sz w:val="24"/>
        </w:rPr>
        <w:t>застройки</w:t>
      </w:r>
      <w:r>
        <w:rPr>
          <w:spacing w:val="-3"/>
          <w:sz w:val="24"/>
        </w:rPr>
        <w:t> </w:t>
      </w:r>
      <w:r>
        <w:rPr>
          <w:sz w:val="24"/>
        </w:rPr>
        <w:t>индивидуальными</w:t>
      </w:r>
      <w:r>
        <w:rPr>
          <w:spacing w:val="-2"/>
          <w:sz w:val="24"/>
        </w:rPr>
        <w:t> </w:t>
      </w:r>
      <w:r>
        <w:rPr>
          <w:sz w:val="24"/>
        </w:rPr>
        <w:t>жилыми</w:t>
      </w:r>
      <w:r>
        <w:rPr>
          <w:spacing w:val="-2"/>
          <w:sz w:val="24"/>
        </w:rPr>
        <w:t> </w:t>
      </w:r>
      <w:r>
        <w:rPr>
          <w:sz w:val="24"/>
        </w:rPr>
        <w:t>домами</w:t>
      </w:r>
      <w:r>
        <w:rPr>
          <w:spacing w:val="-2"/>
          <w:sz w:val="24"/>
        </w:rPr>
        <w:t> </w:t>
      </w:r>
      <w:r>
        <w:rPr>
          <w:sz w:val="24"/>
        </w:rPr>
        <w:t>села</w:t>
      </w:r>
      <w:r>
        <w:rPr>
          <w:spacing w:val="-3"/>
          <w:sz w:val="24"/>
        </w:rPr>
        <w:t> </w:t>
      </w:r>
      <w:r>
        <w:rPr>
          <w:sz w:val="24"/>
        </w:rPr>
        <w:t>Россошки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Ж1/1</w:t>
      </w:r>
    </w:p>
    <w:p>
      <w:pPr>
        <w:spacing w:before="0"/>
        <w:ind w:left="1075" w:right="1962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6"/>
          <w:sz w:val="20"/>
        </w:rPr>
        <w:t> </w:t>
      </w:r>
      <w:r>
        <w:rPr>
          <w:sz w:val="20"/>
        </w:rPr>
        <w:t>объекта,</w:t>
      </w:r>
      <w:r>
        <w:rPr>
          <w:spacing w:val="-5"/>
          <w:sz w:val="20"/>
        </w:rPr>
        <w:t> </w:t>
      </w:r>
      <w:r>
        <w:rPr>
          <w:sz w:val="20"/>
        </w:rPr>
        <w:t>местоположение</w:t>
      </w:r>
      <w:r>
        <w:rPr>
          <w:spacing w:val="-5"/>
          <w:sz w:val="20"/>
        </w:rPr>
        <w:t> </w:t>
      </w:r>
      <w:r>
        <w:rPr>
          <w:sz w:val="20"/>
        </w:rPr>
        <w:t>границ</w:t>
      </w:r>
      <w:r>
        <w:rPr>
          <w:spacing w:val="-6"/>
          <w:sz w:val="20"/>
        </w:rPr>
        <w:t> </w:t>
      </w:r>
      <w:r>
        <w:rPr>
          <w:sz w:val="20"/>
        </w:rPr>
        <w:t>которого</w:t>
      </w:r>
      <w:r>
        <w:rPr>
          <w:spacing w:val="-5"/>
          <w:sz w:val="20"/>
        </w:rPr>
        <w:t> </w:t>
      </w:r>
      <w:r>
        <w:rPr>
          <w:sz w:val="20"/>
        </w:rPr>
        <w:t>описано</w:t>
      </w:r>
      <w:r>
        <w:rPr>
          <w:spacing w:val="-4"/>
          <w:sz w:val="20"/>
        </w:rPr>
        <w:t> </w:t>
      </w:r>
      <w:r>
        <w:rPr>
          <w:sz w:val="20"/>
        </w:rPr>
        <w:t>(далее</w:t>
      </w:r>
      <w:r>
        <w:rPr>
          <w:spacing w:val="-6"/>
          <w:sz w:val="20"/>
        </w:rPr>
        <w:t> </w:t>
      </w:r>
      <w:r>
        <w:rPr>
          <w:sz w:val="20"/>
        </w:rPr>
        <w:t>-</w:t>
      </w:r>
      <w:r>
        <w:rPr>
          <w:spacing w:val="-7"/>
          <w:sz w:val="20"/>
        </w:rPr>
        <w:t> </w:t>
      </w:r>
      <w:r>
        <w:rPr>
          <w:sz w:val="20"/>
        </w:rPr>
        <w:t>объект)</w:t>
      </w:r>
    </w:p>
    <w:p>
      <w:pPr>
        <w:pStyle w:val="BodyText"/>
        <w:spacing w:before="10"/>
        <w:rPr>
          <w:sz w:val="31"/>
        </w:rPr>
      </w:pPr>
    </w:p>
    <w:p>
      <w:pPr>
        <w:spacing w:before="0"/>
        <w:ind w:left="1075" w:right="1944" w:firstLine="0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> </w:t>
      </w:r>
      <w:r>
        <w:rPr>
          <w:sz w:val="24"/>
        </w:rPr>
        <w:t>1</w:t>
      </w: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4312"/>
        <w:gridCol w:w="4612"/>
      </w:tblGrid>
      <w:tr>
        <w:trPr>
          <w:trHeight w:val="560" w:hRule="atLeast"/>
        </w:trPr>
        <w:tc>
          <w:tcPr>
            <w:tcW w:w="9673" w:type="dxa"/>
            <w:gridSpan w:val="3"/>
          </w:tcPr>
          <w:p>
            <w:pPr>
              <w:pStyle w:val="TableParagraph"/>
              <w:spacing w:line="240" w:lineRule="auto" w:before="131"/>
              <w:ind w:left="3728" w:right="374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459" w:hRule="atLeast"/>
        </w:trPr>
        <w:tc>
          <w:tcPr>
            <w:tcW w:w="9673" w:type="dxa"/>
            <w:gridSpan w:val="3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</w:tc>
      </w:tr>
      <w:tr>
        <w:trPr>
          <w:trHeight w:val="757" w:hRule="atLeast"/>
        </w:trPr>
        <w:tc>
          <w:tcPr>
            <w:tcW w:w="749" w:type="dxa"/>
          </w:tcPr>
          <w:p>
            <w:pPr>
              <w:pStyle w:val="TableParagraph"/>
              <w:spacing w:line="264" w:lineRule="auto" w:before="78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4312" w:type="dxa"/>
          </w:tcPr>
          <w:p>
            <w:pPr>
              <w:pStyle w:val="TableParagraph"/>
              <w:spacing w:line="240" w:lineRule="auto" w:before="229"/>
              <w:ind w:left="89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  <w:tc>
          <w:tcPr>
            <w:tcW w:w="4612" w:type="dxa"/>
          </w:tcPr>
          <w:p>
            <w:pPr>
              <w:pStyle w:val="TableParagraph"/>
              <w:spacing w:line="240" w:lineRule="auto" w:before="229"/>
              <w:ind w:left="1009" w:right="99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характеристик</w:t>
            </w:r>
          </w:p>
        </w:tc>
      </w:tr>
      <w:tr>
        <w:trPr>
          <w:trHeight w:val="284" w:hRule="atLeast"/>
        </w:trPr>
        <w:tc>
          <w:tcPr>
            <w:tcW w:w="749" w:type="dxa"/>
          </w:tcPr>
          <w:p>
            <w:pPr>
              <w:pStyle w:val="TableParagraph"/>
              <w:spacing w:line="265" w:lineRule="exact" w:before="0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2" w:type="dxa"/>
          </w:tcPr>
          <w:p>
            <w:pPr>
              <w:pStyle w:val="TableParagraph"/>
              <w:spacing w:line="265" w:lineRule="exact" w:before="0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2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216" w:hRule="atLeast"/>
        </w:trPr>
        <w:tc>
          <w:tcPr>
            <w:tcW w:w="749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81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2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58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  <w:tc>
          <w:tcPr>
            <w:tcW w:w="4612" w:type="dxa"/>
          </w:tcPr>
          <w:p>
            <w:pPr>
              <w:pStyle w:val="TableParagraph"/>
              <w:spacing w:line="264" w:lineRule="auto" w:before="155"/>
              <w:ind w:left="133" w:right="393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Репьёвский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муниципальный район, Россошкинское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сельское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поселение,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село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Россошки</w:t>
            </w:r>
          </w:p>
        </w:tc>
      </w:tr>
      <w:tr>
        <w:trPr>
          <w:trHeight w:val="949" w:hRule="atLeast"/>
        </w:trPr>
        <w:tc>
          <w:tcPr>
            <w:tcW w:w="749" w:type="dxa"/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sz w:val="28"/>
              </w:rPr>
            </w:pPr>
          </w:p>
          <w:p>
            <w:pPr>
              <w:pStyle w:val="TableParagraph"/>
              <w:spacing w:line="240" w:lineRule="auto" w:before="0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2" w:type="dxa"/>
          </w:tcPr>
          <w:p>
            <w:pPr>
              <w:pStyle w:val="TableParagraph"/>
              <w:spacing w:line="240" w:lineRule="auto" w:before="23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объекта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±</w:t>
            </w:r>
          </w:p>
          <w:p>
            <w:pPr>
              <w:pStyle w:val="TableParagraph"/>
              <w:spacing w:line="300" w:lineRule="atLeast" w:before="2"/>
              <w:ind w:left="134" w:right="422"/>
              <w:jc w:val="left"/>
              <w:rPr>
                <w:sz w:val="24"/>
              </w:rPr>
            </w:pPr>
            <w:r>
              <w:rPr>
                <w:sz w:val="24"/>
              </w:rPr>
              <w:t>величина погрешности определения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площади (P ± Дельта P)</w:t>
            </w:r>
          </w:p>
        </w:tc>
        <w:tc>
          <w:tcPr>
            <w:tcW w:w="4612" w:type="dxa"/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sz w:val="28"/>
              </w:rPr>
            </w:pPr>
          </w:p>
          <w:p>
            <w:pPr>
              <w:pStyle w:val="TableParagraph"/>
              <w:spacing w:line="240" w:lineRule="auto" w:before="0"/>
              <w:ind w:left="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60" w:hRule="atLeast"/>
        </w:trPr>
        <w:tc>
          <w:tcPr>
            <w:tcW w:w="749" w:type="dxa"/>
          </w:tcPr>
          <w:p>
            <w:pPr>
              <w:pStyle w:val="TableParagraph"/>
              <w:spacing w:line="240" w:lineRule="auto" w:before="131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2" w:type="dxa"/>
          </w:tcPr>
          <w:p>
            <w:pPr>
              <w:pStyle w:val="TableParagraph"/>
              <w:spacing w:line="240" w:lineRule="auto" w:before="131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  <w:tc>
          <w:tcPr>
            <w:tcW w:w="4612" w:type="dxa"/>
          </w:tcPr>
          <w:p>
            <w:pPr>
              <w:pStyle w:val="TableParagraph"/>
              <w:spacing w:line="240" w:lineRule="auto" w:before="131"/>
              <w:ind w:left="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 w:line="240" w:lineRule="auto"/>
        <w:rPr>
          <w:sz w:val="24"/>
        </w:rPr>
        <w:sectPr>
          <w:headerReference w:type="default" r:id="rId17"/>
          <w:pgSz w:w="11910" w:h="16840"/>
          <w:pgMar w:header="0" w:footer="0" w:top="620" w:bottom="280" w:left="1020" w:right="80"/>
        </w:sectPr>
      </w:pPr>
    </w:p>
    <w:p>
      <w:pPr>
        <w:pStyle w:val="BodyText"/>
        <w:spacing w:before="9"/>
        <w:rPr>
          <w:sz w:val="14"/>
        </w:rPr>
      </w:pPr>
    </w:p>
    <w:p>
      <w:pPr>
        <w:spacing w:before="90" w:after="54"/>
        <w:ind w:left="1075" w:right="1502" w:firstLine="0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> </w:t>
      </w:r>
      <w:r>
        <w:rPr>
          <w:sz w:val="24"/>
        </w:rPr>
        <w:t>2</w:t>
      </w: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405"/>
        <w:gridCol w:w="1325"/>
        <w:gridCol w:w="2288"/>
        <w:gridCol w:w="1971"/>
        <w:gridCol w:w="1577"/>
      </w:tblGrid>
      <w:tr>
        <w:trPr>
          <w:trHeight w:val="459" w:hRule="atLeast"/>
        </w:trPr>
        <w:tc>
          <w:tcPr>
            <w:tcW w:w="10112" w:type="dxa"/>
            <w:gridSpan w:val="6"/>
          </w:tcPr>
          <w:p>
            <w:pPr>
              <w:pStyle w:val="TableParagraph"/>
              <w:spacing w:line="240" w:lineRule="auto" w:before="80"/>
              <w:ind w:left="2726" w:right="275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45" w:hRule="atLeast"/>
        </w:trPr>
        <w:tc>
          <w:tcPr>
            <w:tcW w:w="10112" w:type="dxa"/>
            <w:gridSpan w:val="6"/>
          </w:tcPr>
          <w:p>
            <w:pPr>
              <w:pStyle w:val="TableParagraph"/>
              <w:spacing w:line="240" w:lineRule="auto" w:before="73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МСК - 36,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зона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445" w:hRule="atLeast"/>
        </w:trPr>
        <w:tc>
          <w:tcPr>
            <w:tcW w:w="10112" w:type="dxa"/>
            <w:gridSpan w:val="6"/>
          </w:tcPr>
          <w:p>
            <w:pPr>
              <w:pStyle w:val="TableParagraph"/>
              <w:spacing w:line="240" w:lineRule="auto" w:before="73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99" w:hRule="atLeast"/>
        </w:trPr>
        <w:tc>
          <w:tcPr>
            <w:tcW w:w="1546" w:type="dxa"/>
            <w:vMerge w:val="restart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9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line="264" w:lineRule="auto" w:before="0"/>
              <w:ind w:left="40" w:right="14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точек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границ</w:t>
            </w:r>
          </w:p>
        </w:tc>
        <w:tc>
          <w:tcPr>
            <w:tcW w:w="2730" w:type="dxa"/>
            <w:gridSpan w:val="2"/>
          </w:tcPr>
          <w:p>
            <w:pPr>
              <w:pStyle w:val="TableParagraph"/>
              <w:spacing w:line="275" w:lineRule="exact" w:before="0"/>
              <w:ind w:left="599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288" w:type="dxa"/>
            <w:vMerge w:val="restart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9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line="264" w:lineRule="auto" w:before="0"/>
              <w:ind w:right="110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характерной точки</w:t>
            </w:r>
          </w:p>
        </w:tc>
        <w:tc>
          <w:tcPr>
            <w:tcW w:w="1971" w:type="dxa"/>
            <w:vMerge w:val="restart"/>
          </w:tcPr>
          <w:p>
            <w:pPr>
              <w:pStyle w:val="TableParagraph"/>
              <w:spacing w:line="264" w:lineRule="auto" w:before="188"/>
              <w:ind w:left="193" w:right="172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(Мt), м</w:t>
            </w:r>
          </w:p>
        </w:tc>
        <w:tc>
          <w:tcPr>
            <w:tcW w:w="1577" w:type="dxa"/>
            <w:vMerge w:val="restart"/>
          </w:tcPr>
          <w:p>
            <w:pPr>
              <w:pStyle w:val="TableParagraph"/>
              <w:spacing w:line="240" w:lineRule="auto" w:before="6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line="264" w:lineRule="auto" w:before="0"/>
              <w:ind w:left="58" w:right="34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наличии)</w:t>
            </w:r>
          </w:p>
        </w:tc>
      </w:tr>
      <w:tr>
        <w:trPr>
          <w:trHeight w:val="1868" w:hRule="atLeast"/>
        </w:trPr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1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1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2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5" w:lineRule="exact" w:before="0"/>
              <w:ind w:left="72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65" w:lineRule="exact" w:before="0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>
            <w:pPr>
              <w:pStyle w:val="TableParagraph"/>
              <w:ind w:left="73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before="2"/>
              <w:ind w:left="72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80" w:right="143"/>
              <w:rPr>
                <w:sz w:val="24"/>
              </w:rPr>
            </w:pPr>
            <w:r>
              <w:rPr>
                <w:sz w:val="24"/>
              </w:rPr>
              <w:t>466083.50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73" w:right="38"/>
              <w:rPr>
                <w:sz w:val="24"/>
              </w:rPr>
            </w:pPr>
            <w:r>
              <w:rPr>
                <w:sz w:val="24"/>
              </w:rPr>
              <w:t>1278118.00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right="9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68" w:right="3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72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466063.42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1278151.21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72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466086.32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1278166.32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72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466051.30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1278256.31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72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466052.33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1278292.73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722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466032.20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1278320.80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722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465978.40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1278376.19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right="9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722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466049.77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1278395.73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right="9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722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466057.11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1278397.74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right="9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466042.35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1278459.68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466008.11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1278451.08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466006.67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1278434.63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465955.48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1278427.97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465959.91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1278387.35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465910.55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1278393.65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465924.99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1278409.77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465931.93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1278428.84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465909.39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1278481.71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465888.96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1278503.76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465872.28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1278527.30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465849.49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1278542.82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465826.44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1278527.92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465821.76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1278511.07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before="2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81" w:right="143"/>
              <w:rPr>
                <w:sz w:val="24"/>
              </w:rPr>
            </w:pPr>
            <w:r>
              <w:rPr>
                <w:sz w:val="24"/>
              </w:rPr>
              <w:t>465830.65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73" w:right="37"/>
              <w:rPr>
                <w:sz w:val="24"/>
              </w:rPr>
            </w:pPr>
            <w:r>
              <w:rPr>
                <w:sz w:val="24"/>
              </w:rPr>
              <w:t>1278487.20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465849.06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1278465.57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465814.38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1278426.21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465663.79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1278694.62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465638.96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1278757.67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465681.20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1278782.08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465652.59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1278836.77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465642.22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1278853.97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465637.58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1278873.10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465629.47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1278883.08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465603.40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1278906.95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465443.49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1278972.42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/>
        <w:jc w:val="left"/>
        <w:rPr>
          <w:sz w:val="24"/>
        </w:rPr>
        <w:sectPr>
          <w:headerReference w:type="default" r:id="rId18"/>
          <w:pgSz w:w="11910" w:h="16840"/>
          <w:pgMar w:header="300" w:footer="0" w:top="620" w:bottom="280" w:left="1020" w:right="80"/>
          <w:pgNumType w:start="2"/>
        </w:sectPr>
      </w:pP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405"/>
        <w:gridCol w:w="1325"/>
        <w:gridCol w:w="2288"/>
        <w:gridCol w:w="1971"/>
        <w:gridCol w:w="1577"/>
      </w:tblGrid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5" w:lineRule="exact" w:before="0"/>
              <w:ind w:left="72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65" w:lineRule="exact" w:before="0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>
            <w:pPr>
              <w:pStyle w:val="TableParagraph"/>
              <w:ind w:left="73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465373.36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1279000.13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465363.13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1279058.55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465328.33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1279147.27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465325.15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1279217.84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465310.62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1279221.09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465319.23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1279273.96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465323.49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1279307.51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465298.62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1279315.41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465308.40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1279382.19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465313.61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1279408.42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465282.73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1279483.14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465215.57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1279569.09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465186.93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1279587.04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before="2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81" w:right="143"/>
              <w:rPr>
                <w:sz w:val="24"/>
              </w:rPr>
            </w:pPr>
            <w:r>
              <w:rPr>
                <w:sz w:val="24"/>
              </w:rPr>
              <w:t>465139.96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73" w:right="38"/>
              <w:rPr>
                <w:sz w:val="24"/>
              </w:rPr>
            </w:pPr>
            <w:r>
              <w:rPr>
                <w:sz w:val="24"/>
              </w:rPr>
              <w:t>1279656.78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465124.02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1279679.74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465075.15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1279773.19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465069.64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1279784.25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465063.78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1279795.30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464979.09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1279996.28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464928.00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1279982.87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464927.21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1280022.97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464904.52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1280028.86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464875.56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1280112.66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464989.93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1280145.93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465002.51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1280300.09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465002.52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1280326.76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465000.80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1280355.90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464991.93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1280410.74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464991.56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1280412.90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464978.13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1280458.45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464964.68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1280453.99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464939.48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1280445.32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464939.20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1280445.14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464914.59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1280449.38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464914.32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1280449.72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464905.96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1280446.26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before="2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81" w:right="142"/>
              <w:rPr>
                <w:sz w:val="24"/>
              </w:rPr>
            </w:pPr>
            <w:r>
              <w:rPr>
                <w:sz w:val="24"/>
              </w:rPr>
              <w:t>464786.52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73" w:right="37"/>
              <w:rPr>
                <w:sz w:val="24"/>
              </w:rPr>
            </w:pPr>
            <w:r>
              <w:rPr>
                <w:sz w:val="24"/>
              </w:rPr>
              <w:t>1280431.09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464791.32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1280427.31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464792.90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1280419.88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464788.48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1280411.23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3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464796.16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1280360.00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3"/>
              <w:jc w:val="lef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464793.83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1280320.25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3"/>
              <w:jc w:val="lef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464773.64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1280276.09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3"/>
              <w:jc w:val="lef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464746.05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1280240.61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3" w:lineRule="exact"/>
              <w:ind w:left="663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405" w:type="dxa"/>
          </w:tcPr>
          <w:p>
            <w:pPr>
              <w:pStyle w:val="TableParagraph"/>
              <w:spacing w:line="263" w:lineRule="exact"/>
              <w:ind w:left="181" w:right="142"/>
              <w:rPr>
                <w:sz w:val="24"/>
              </w:rPr>
            </w:pPr>
            <w:r>
              <w:rPr>
                <w:sz w:val="24"/>
              </w:rPr>
              <w:t>464728.69</w:t>
            </w:r>
          </w:p>
        </w:tc>
        <w:tc>
          <w:tcPr>
            <w:tcW w:w="1325" w:type="dxa"/>
          </w:tcPr>
          <w:p>
            <w:pPr>
              <w:pStyle w:val="TableParagraph"/>
              <w:spacing w:line="263" w:lineRule="exact"/>
              <w:ind w:left="73" w:right="36"/>
              <w:rPr>
                <w:sz w:val="24"/>
              </w:rPr>
            </w:pPr>
            <w:r>
              <w:rPr>
                <w:sz w:val="24"/>
              </w:rPr>
              <w:t>1280220.34</w:t>
            </w:r>
          </w:p>
        </w:tc>
        <w:tc>
          <w:tcPr>
            <w:tcW w:w="2288" w:type="dxa"/>
          </w:tcPr>
          <w:p>
            <w:pPr>
              <w:pStyle w:val="TableParagraph"/>
              <w:spacing w:line="263" w:lineRule="exact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line="263" w:lineRule="exact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line="263" w:lineRule="exact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3"/>
              <w:jc w:val="lef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464696.87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1280177.56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3"/>
              <w:jc w:val="lef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464659.63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1280127.25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ind w:left="663"/>
              <w:jc w:val="lef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464619.75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1280072.85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300" w:footer="0" w:top="620" w:bottom="280" w:left="1020" w:right="80"/>
        </w:sectPr>
      </w:pP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405"/>
        <w:gridCol w:w="1325"/>
        <w:gridCol w:w="2288"/>
        <w:gridCol w:w="1971"/>
        <w:gridCol w:w="1577"/>
      </w:tblGrid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5" w:lineRule="exact" w:before="0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65" w:lineRule="exact" w:before="0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>
            <w:pPr>
              <w:pStyle w:val="TableParagraph"/>
              <w:ind w:left="73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464580.93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1280017.92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464551.22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1279973.16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464509.54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1279915.85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464501.02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1279901.93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464499.74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1279896.36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464497.00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1279858.70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464497.89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1279855.89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464505.52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1279866.02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464521.47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1279877.82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464541.10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1279885.49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464541.96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1279885.27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464556.43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1279881.54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464565.88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1279871.94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before="2"/>
              <w:ind w:left="84" w:right="46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81" w:right="143"/>
              <w:rPr>
                <w:sz w:val="24"/>
              </w:rPr>
            </w:pPr>
            <w:r>
              <w:rPr>
                <w:sz w:val="24"/>
              </w:rPr>
              <w:t>464580.82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73" w:right="38"/>
              <w:rPr>
                <w:sz w:val="24"/>
              </w:rPr>
            </w:pPr>
            <w:r>
              <w:rPr>
                <w:sz w:val="24"/>
              </w:rPr>
              <w:t>1279850.40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464598.88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1279822.50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464601.17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1279811.37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464600.34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1279805.03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464594.59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1279799.75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464585.19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1279794.81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464584.60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1279794.11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464627.26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1279777.48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464631.76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1279772.16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464679.90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1279767.00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464682.80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1279763.20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464697.50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1279744.00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464758.10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1279697.90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464780.80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1279673.20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464866.07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1279645.68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464878.23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1279633.80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464913.25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1279601.99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464922.68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1279589.24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464936.01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1279565.33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464946.98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1279547.00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464957.99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1279528.67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464973.75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1279513.45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465010.82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1279479.08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before="2"/>
              <w:ind w:left="84" w:right="45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81" w:right="142"/>
              <w:rPr>
                <w:sz w:val="24"/>
              </w:rPr>
            </w:pPr>
            <w:r>
              <w:rPr>
                <w:sz w:val="24"/>
              </w:rPr>
              <w:t>465049.53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73" w:right="37"/>
              <w:rPr>
                <w:sz w:val="24"/>
              </w:rPr>
            </w:pPr>
            <w:r>
              <w:rPr>
                <w:sz w:val="24"/>
              </w:rPr>
              <w:t>1279452.61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465060.42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1279445.08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465086.65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1279426.94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465107.59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1279409.89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465150.57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1279422.93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465188.52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1279407.46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465160.45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1279374.59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465115.63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1279207.98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3" w:lineRule="exact"/>
              <w:ind w:left="84" w:right="44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405" w:type="dxa"/>
          </w:tcPr>
          <w:p>
            <w:pPr>
              <w:pStyle w:val="TableParagraph"/>
              <w:spacing w:line="263" w:lineRule="exact"/>
              <w:ind w:left="181" w:right="142"/>
              <w:rPr>
                <w:sz w:val="24"/>
              </w:rPr>
            </w:pPr>
            <w:r>
              <w:rPr>
                <w:sz w:val="24"/>
              </w:rPr>
              <w:t>465074.16</w:t>
            </w:r>
          </w:p>
        </w:tc>
        <w:tc>
          <w:tcPr>
            <w:tcW w:w="1325" w:type="dxa"/>
          </w:tcPr>
          <w:p>
            <w:pPr>
              <w:pStyle w:val="TableParagraph"/>
              <w:spacing w:line="263" w:lineRule="exact"/>
              <w:ind w:left="73" w:right="36"/>
              <w:rPr>
                <w:sz w:val="24"/>
              </w:rPr>
            </w:pPr>
            <w:r>
              <w:rPr>
                <w:sz w:val="24"/>
              </w:rPr>
              <w:t>1279198.06</w:t>
            </w:r>
          </w:p>
        </w:tc>
        <w:tc>
          <w:tcPr>
            <w:tcW w:w="2288" w:type="dxa"/>
          </w:tcPr>
          <w:p>
            <w:pPr>
              <w:pStyle w:val="TableParagraph"/>
              <w:spacing w:line="263" w:lineRule="exact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line="263" w:lineRule="exact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line="263" w:lineRule="exact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465044.29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1279141.48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465086.39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1279111.59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465080.18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1279074.23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300" w:footer="0" w:top="620" w:bottom="280" w:left="1020" w:right="80"/>
        </w:sectPr>
      </w:pP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405"/>
        <w:gridCol w:w="1325"/>
        <w:gridCol w:w="2288"/>
        <w:gridCol w:w="1971"/>
        <w:gridCol w:w="1577"/>
      </w:tblGrid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5" w:lineRule="exact" w:before="0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65" w:lineRule="exact" w:before="0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>
            <w:pPr>
              <w:pStyle w:val="TableParagraph"/>
              <w:ind w:left="73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465087.75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1279048.90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465102.88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1279033.56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465126.57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1279038.51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465122.46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1279060.55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465149.50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1279059.55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465145.10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1279026.54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465137.36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1279001.17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465151.48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1278953.65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465184.44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1278953.46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465195.20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1278910.20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465288.73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1278856.28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465316.64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1278859.51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465357.95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1278839.78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before="2"/>
              <w:ind w:left="84" w:right="46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81" w:right="143"/>
              <w:rPr>
                <w:sz w:val="24"/>
              </w:rPr>
            </w:pPr>
            <w:r>
              <w:rPr>
                <w:sz w:val="24"/>
              </w:rPr>
              <w:t>465361.16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73" w:right="38"/>
              <w:rPr>
                <w:sz w:val="24"/>
              </w:rPr>
            </w:pPr>
            <w:r>
              <w:rPr>
                <w:sz w:val="24"/>
              </w:rPr>
              <w:t>1278807.57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465380.69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1278804.11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465417.99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1278828.52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465429.69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1278805.34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465440.29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1278807.70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465440.93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1278784.87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465461.41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1278753.74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465474.81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1278749.51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465489.04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1278740.68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465504.00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1278723.89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465510.50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1278714.47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465508.29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1278710.10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465552.64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1278681.13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465557.16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1278667.15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465560.81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1278671.58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465569.48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1278666.29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465569.29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1278638.50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465573.97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1278625.77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465574.97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1278624.59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465578.53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1278620.45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465608.57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1278638.67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465627.25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1278656.25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465642.22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1278642.27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before="2"/>
              <w:ind w:left="84" w:right="45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81" w:right="142"/>
              <w:rPr>
                <w:sz w:val="24"/>
              </w:rPr>
            </w:pPr>
            <w:r>
              <w:rPr>
                <w:sz w:val="24"/>
              </w:rPr>
              <w:t>465644.79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73" w:right="37"/>
              <w:rPr>
                <w:sz w:val="24"/>
              </w:rPr>
            </w:pPr>
            <w:r>
              <w:rPr>
                <w:sz w:val="24"/>
              </w:rPr>
              <w:t>1278640.20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465691.27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1278602.73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465703.07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1278587.56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465709.26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1278563.70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465689.56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1278513.53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465663.23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1278446.48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465654.72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1278412.31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465650.24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1278413.40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3" w:lineRule="exact"/>
              <w:ind w:left="84" w:right="44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405" w:type="dxa"/>
          </w:tcPr>
          <w:p>
            <w:pPr>
              <w:pStyle w:val="TableParagraph"/>
              <w:spacing w:line="263" w:lineRule="exact"/>
              <w:ind w:left="181" w:right="142"/>
              <w:rPr>
                <w:sz w:val="24"/>
              </w:rPr>
            </w:pPr>
            <w:r>
              <w:rPr>
                <w:sz w:val="24"/>
              </w:rPr>
              <w:t>465644.60</w:t>
            </w:r>
          </w:p>
        </w:tc>
        <w:tc>
          <w:tcPr>
            <w:tcW w:w="1325" w:type="dxa"/>
          </w:tcPr>
          <w:p>
            <w:pPr>
              <w:pStyle w:val="TableParagraph"/>
              <w:spacing w:line="263" w:lineRule="exact"/>
              <w:ind w:left="73" w:right="36"/>
              <w:rPr>
                <w:sz w:val="24"/>
              </w:rPr>
            </w:pPr>
            <w:r>
              <w:rPr>
                <w:sz w:val="24"/>
              </w:rPr>
              <w:t>1278399.05</w:t>
            </w:r>
          </w:p>
        </w:tc>
        <w:tc>
          <w:tcPr>
            <w:tcW w:w="2288" w:type="dxa"/>
          </w:tcPr>
          <w:p>
            <w:pPr>
              <w:pStyle w:val="TableParagraph"/>
              <w:spacing w:line="263" w:lineRule="exact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line="263" w:lineRule="exact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line="263" w:lineRule="exact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465604.34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1278413.22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465506.84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1278447.56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465496.44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1278425.76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300" w:footer="0" w:top="620" w:bottom="280" w:left="1020" w:right="80"/>
        </w:sectPr>
      </w:pP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405"/>
        <w:gridCol w:w="1325"/>
        <w:gridCol w:w="2288"/>
        <w:gridCol w:w="1971"/>
        <w:gridCol w:w="1577"/>
      </w:tblGrid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5" w:lineRule="exact" w:before="0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65" w:lineRule="exact" w:before="0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>
            <w:pPr>
              <w:pStyle w:val="TableParagraph"/>
              <w:ind w:left="73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465488.29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1278408.69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465543.45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1278378.49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465578.47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1278364.98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465606.92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1278348.11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465627.43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1278329.71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465688.91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1278268.15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465720.49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1278242.54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465723.39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1278240.30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465803.12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1278190.73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465809.70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1278175.09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465810.57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1278173.72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465812.37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1278172.25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465815.27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1278169.28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before="2"/>
              <w:ind w:left="84" w:right="46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81" w:right="143"/>
              <w:rPr>
                <w:sz w:val="24"/>
              </w:rPr>
            </w:pPr>
            <w:r>
              <w:rPr>
                <w:sz w:val="24"/>
              </w:rPr>
              <w:t>465818.28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73" w:right="38"/>
              <w:rPr>
                <w:sz w:val="24"/>
              </w:rPr>
            </w:pPr>
            <w:r>
              <w:rPr>
                <w:sz w:val="24"/>
              </w:rPr>
              <w:t>1278165.47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465820.33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1278161.36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465862.50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1278117.71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465895.66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1278092.07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465950.73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1278092.86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465952.28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1278092.88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466007.56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1278136.29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466047.16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1278113.19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466083.50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1278118.00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2288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466093.09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1280799.79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466093.95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1280935.36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466067.73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1280929.44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466033.04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1280942.15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465995.81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1280976.90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465978.04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1280983.68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465903.59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1280984.53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465884.39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1280991.46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465814.66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1280970.17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465772.25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1280948.49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465747.00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1280924.84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465743.16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1280945.05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465727.00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1280923.79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before="2"/>
              <w:ind w:left="84" w:right="45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81" w:right="142"/>
              <w:rPr>
                <w:sz w:val="24"/>
              </w:rPr>
            </w:pPr>
            <w:r>
              <w:rPr>
                <w:sz w:val="24"/>
              </w:rPr>
              <w:t>465710.58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73" w:right="37"/>
              <w:rPr>
                <w:sz w:val="24"/>
              </w:rPr>
            </w:pPr>
            <w:r>
              <w:rPr>
                <w:sz w:val="24"/>
              </w:rPr>
              <w:t>1280918.54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465722.71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1280882.12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465678.64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1280853.40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465682.32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1280848.08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465678.55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1280844.36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465634.39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1280814.24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465600.45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1280794.20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465522.57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1280776.16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3" w:lineRule="exact"/>
              <w:ind w:left="84" w:right="44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1405" w:type="dxa"/>
          </w:tcPr>
          <w:p>
            <w:pPr>
              <w:pStyle w:val="TableParagraph"/>
              <w:spacing w:line="263" w:lineRule="exact"/>
              <w:ind w:left="181" w:right="142"/>
              <w:rPr>
                <w:sz w:val="24"/>
              </w:rPr>
            </w:pPr>
            <w:r>
              <w:rPr>
                <w:sz w:val="24"/>
              </w:rPr>
              <w:t>465510.99</w:t>
            </w:r>
          </w:p>
        </w:tc>
        <w:tc>
          <w:tcPr>
            <w:tcW w:w="1325" w:type="dxa"/>
          </w:tcPr>
          <w:p>
            <w:pPr>
              <w:pStyle w:val="TableParagraph"/>
              <w:spacing w:line="263" w:lineRule="exact"/>
              <w:ind w:left="73" w:right="36"/>
              <w:rPr>
                <w:sz w:val="24"/>
              </w:rPr>
            </w:pPr>
            <w:r>
              <w:rPr>
                <w:sz w:val="24"/>
              </w:rPr>
              <w:t>1280813.42</w:t>
            </w:r>
          </w:p>
        </w:tc>
        <w:tc>
          <w:tcPr>
            <w:tcW w:w="2288" w:type="dxa"/>
          </w:tcPr>
          <w:p>
            <w:pPr>
              <w:pStyle w:val="TableParagraph"/>
              <w:spacing w:line="263" w:lineRule="exact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line="263" w:lineRule="exact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line="263" w:lineRule="exact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465512.91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1280845.52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465508.47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1280880.32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465439.10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1280868.46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300" w:footer="0" w:top="620" w:bottom="280" w:left="1020" w:right="80"/>
        </w:sectPr>
      </w:pP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405"/>
        <w:gridCol w:w="1325"/>
        <w:gridCol w:w="2288"/>
        <w:gridCol w:w="1971"/>
        <w:gridCol w:w="1577"/>
      </w:tblGrid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5" w:lineRule="exact" w:before="0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65" w:lineRule="exact" w:before="0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>
            <w:pPr>
              <w:pStyle w:val="TableParagraph"/>
              <w:ind w:left="73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465385.26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1280865.84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465386.28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1280865.00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465406.44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1280847.95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465416.49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1280834.36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465424.73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1280803.87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465432.32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1280761.23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465431.80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1280757.70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465414.21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1280749.87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465398.92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1280747.43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465383.75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1280745.01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465348.19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1280736.80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465324.40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1280720.07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465307.35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1280698.22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before="2"/>
              <w:ind w:left="84" w:right="46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81" w:right="143"/>
              <w:rPr>
                <w:sz w:val="24"/>
              </w:rPr>
            </w:pPr>
            <w:r>
              <w:rPr>
                <w:sz w:val="24"/>
              </w:rPr>
              <w:t>465295.41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73" w:right="38"/>
              <w:rPr>
                <w:sz w:val="24"/>
              </w:rPr>
            </w:pPr>
            <w:r>
              <w:rPr>
                <w:sz w:val="24"/>
              </w:rPr>
              <w:t>1280681.40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465275.09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1280676.47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465249.75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1280678.34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465207.59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1280693.85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465165.48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1280714.43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465154.78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1280722.69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465123.46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1280746.84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465081.40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1280775.87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465063.03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1280808.11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465063.13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1280821.63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465076.73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1280833.37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465095.37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1280840.00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465110.85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1280877.09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465121.28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1280917.57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465113.58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1280928.63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465079.36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1280956.56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465042.40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1280964.54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465041.69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1280961.44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465040.29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1280958.77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465037.05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1280956.59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465032.61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1280953.81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465029.51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1280951.06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465025.52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1280943.87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before="2"/>
              <w:ind w:left="84" w:right="45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81" w:right="142"/>
              <w:rPr>
                <w:sz w:val="24"/>
              </w:rPr>
            </w:pPr>
            <w:r>
              <w:rPr>
                <w:sz w:val="24"/>
              </w:rPr>
              <w:t>465012.98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73" w:right="37"/>
              <w:rPr>
                <w:sz w:val="24"/>
              </w:rPr>
            </w:pPr>
            <w:r>
              <w:rPr>
                <w:sz w:val="24"/>
              </w:rPr>
              <w:t>1280921.00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464988.12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1280867.19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464971.00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1280824.40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464956.18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1280787.17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464953.47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1280775.13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464954.61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1280769.16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464958.42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1280763.53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464953.88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1280757.68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3" w:lineRule="exact"/>
              <w:ind w:left="84" w:right="44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1405" w:type="dxa"/>
          </w:tcPr>
          <w:p>
            <w:pPr>
              <w:pStyle w:val="TableParagraph"/>
              <w:spacing w:line="263" w:lineRule="exact"/>
              <w:ind w:left="181" w:right="142"/>
              <w:rPr>
                <w:sz w:val="24"/>
              </w:rPr>
            </w:pPr>
            <w:r>
              <w:rPr>
                <w:sz w:val="24"/>
              </w:rPr>
              <w:t>464948.29</w:t>
            </w:r>
          </w:p>
        </w:tc>
        <w:tc>
          <w:tcPr>
            <w:tcW w:w="1325" w:type="dxa"/>
          </w:tcPr>
          <w:p>
            <w:pPr>
              <w:pStyle w:val="TableParagraph"/>
              <w:spacing w:line="263" w:lineRule="exact"/>
              <w:ind w:left="73" w:right="36"/>
              <w:rPr>
                <w:sz w:val="24"/>
              </w:rPr>
            </w:pPr>
            <w:r>
              <w:rPr>
                <w:sz w:val="24"/>
              </w:rPr>
              <w:t>1280761.13</w:t>
            </w:r>
          </w:p>
        </w:tc>
        <w:tc>
          <w:tcPr>
            <w:tcW w:w="2288" w:type="dxa"/>
          </w:tcPr>
          <w:p>
            <w:pPr>
              <w:pStyle w:val="TableParagraph"/>
              <w:spacing w:line="263" w:lineRule="exact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line="263" w:lineRule="exact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line="263" w:lineRule="exact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464941.40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1280764.41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464913.95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1280770.93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464875.66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1280780.43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300" w:footer="0" w:top="620" w:bottom="280" w:left="1020" w:right="80"/>
        </w:sectPr>
      </w:pP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405"/>
        <w:gridCol w:w="1325"/>
        <w:gridCol w:w="2288"/>
        <w:gridCol w:w="1971"/>
        <w:gridCol w:w="1577"/>
      </w:tblGrid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5" w:lineRule="exact" w:before="0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65" w:lineRule="exact" w:before="0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>
            <w:pPr>
              <w:pStyle w:val="TableParagraph"/>
              <w:ind w:left="73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464847.27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1280787.75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464838.93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1280788.45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464816.67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1280785.33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464794.45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1280777.31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464785.58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1280765.80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464784.21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1280760.03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464834.34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1280747.31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464821.02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1280694.83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464810.63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1280653.92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464763.77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1280665.83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464762.33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1280653.97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464774.65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1280645.38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464774.15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1280632.35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before="2"/>
              <w:ind w:left="84" w:right="46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81" w:right="143"/>
              <w:rPr>
                <w:sz w:val="24"/>
              </w:rPr>
            </w:pPr>
            <w:r>
              <w:rPr>
                <w:sz w:val="24"/>
              </w:rPr>
              <w:t>464918.08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73" w:right="38"/>
              <w:rPr>
                <w:sz w:val="24"/>
              </w:rPr>
            </w:pPr>
            <w:r>
              <w:rPr>
                <w:sz w:val="24"/>
              </w:rPr>
              <w:t>1280591.11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68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464953.89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1280576.75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464960.55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1280597.12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464963.29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1280607.89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464977.60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1280604.51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464979.51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1280603.99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465026.81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1280732.58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294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465028.17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1280742.07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465046.52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1280741.36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465082.90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1280709.16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465104.90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1280669.33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465140.43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1280632.04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465176.81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1280604.92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465211.50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1280599.84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465249.57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1280603.22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465327.54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1280623.07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465332.48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1280595.00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465344.53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1280585.92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465353.64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1280582.88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465380.71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1280576.95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465471.24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1280609.15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308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465527.08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1280620.16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309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465571.92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1280615.07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before="2"/>
              <w:ind w:left="84" w:right="45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81" w:right="142"/>
              <w:rPr>
                <w:sz w:val="24"/>
              </w:rPr>
            </w:pPr>
            <w:r>
              <w:rPr>
                <w:sz w:val="24"/>
              </w:rPr>
              <w:t>465605.77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73" w:right="37"/>
              <w:rPr>
                <w:sz w:val="24"/>
              </w:rPr>
            </w:pPr>
            <w:r>
              <w:rPr>
                <w:sz w:val="24"/>
              </w:rPr>
              <w:t>1280625.24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465710.68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1280637.95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465741.98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1280657.44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313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465780.90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1280704.04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314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465795.29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1280754.04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315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465793.60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1280801.49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316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465801.21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1280807.43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465790.21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1280826.92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3" w:lineRule="exact"/>
              <w:ind w:left="84" w:right="44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1405" w:type="dxa"/>
          </w:tcPr>
          <w:p>
            <w:pPr>
              <w:pStyle w:val="TableParagraph"/>
              <w:spacing w:line="263" w:lineRule="exact"/>
              <w:ind w:left="181" w:right="142"/>
              <w:rPr>
                <w:sz w:val="24"/>
              </w:rPr>
            </w:pPr>
            <w:r>
              <w:rPr>
                <w:sz w:val="24"/>
              </w:rPr>
              <w:t>465821.52</w:t>
            </w:r>
          </w:p>
        </w:tc>
        <w:tc>
          <w:tcPr>
            <w:tcW w:w="1325" w:type="dxa"/>
          </w:tcPr>
          <w:p>
            <w:pPr>
              <w:pStyle w:val="TableParagraph"/>
              <w:spacing w:line="263" w:lineRule="exact"/>
              <w:ind w:left="73" w:right="36"/>
              <w:rPr>
                <w:sz w:val="24"/>
              </w:rPr>
            </w:pPr>
            <w:r>
              <w:rPr>
                <w:sz w:val="24"/>
              </w:rPr>
              <w:t>1280839.63</w:t>
            </w:r>
          </w:p>
        </w:tc>
        <w:tc>
          <w:tcPr>
            <w:tcW w:w="2288" w:type="dxa"/>
          </w:tcPr>
          <w:p>
            <w:pPr>
              <w:pStyle w:val="TableParagraph"/>
              <w:spacing w:line="263" w:lineRule="exact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line="263" w:lineRule="exact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line="263" w:lineRule="exact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319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465852.24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1280842.78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465892.59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1280838.78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465942.50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1280809.96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300" w:footer="0" w:top="620" w:bottom="280" w:left="1020" w:right="80"/>
        </w:sectPr>
      </w:pP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405"/>
        <w:gridCol w:w="1325"/>
        <w:gridCol w:w="2288"/>
        <w:gridCol w:w="1971"/>
        <w:gridCol w:w="1577"/>
      </w:tblGrid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5" w:lineRule="exact" w:before="0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65" w:lineRule="exact" w:before="0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>
            <w:pPr>
              <w:pStyle w:val="TableParagraph"/>
              <w:ind w:left="73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466000.04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1280797.25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466093.09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1280799.79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2288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465506.47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1280905.14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465504.24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1280932.86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325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465505.94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1280952.35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326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465494.94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1280975.23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327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465527.09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1281041.32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328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465500.00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1281064.20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329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465461.10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1281070.14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465448.41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1281040.48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331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465434.87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1280976.92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332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465395.95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1280971.84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before="2"/>
              <w:ind w:left="84" w:right="46"/>
              <w:rPr>
                <w:sz w:val="24"/>
              </w:rPr>
            </w:pPr>
            <w:r>
              <w:rPr>
                <w:sz w:val="24"/>
              </w:rPr>
              <w:t>333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81" w:right="143"/>
              <w:rPr>
                <w:sz w:val="24"/>
              </w:rPr>
            </w:pPr>
            <w:r>
              <w:rPr>
                <w:sz w:val="24"/>
              </w:rPr>
              <w:t>465392.56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73" w:right="38"/>
              <w:rPr>
                <w:sz w:val="24"/>
              </w:rPr>
            </w:pPr>
            <w:r>
              <w:rPr>
                <w:sz w:val="24"/>
              </w:rPr>
              <w:t>1280943.88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334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465400.74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1280913.62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465417.95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1280890.78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465506.47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1280905.14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2288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336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465199.64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1281074.42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337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465219.27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1281099.40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338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465246.80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1281116.79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339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465269.12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1281144.94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465281.73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1281154.89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341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465316.42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1281198.10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342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465347.70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1281191.83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343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465367.19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1281187.93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344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465374.80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1281217.59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465341.81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1281230.30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465346.88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1281251.49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347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465378.19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1281262.50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465390.88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1281306.57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349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465394.66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1281333.21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465289.66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1281342.51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351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465263.34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1281348.80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352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465251.93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1281326.81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353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465235.24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1281296.23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before="2"/>
              <w:ind w:left="84" w:right="45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81" w:right="142"/>
              <w:rPr>
                <w:sz w:val="24"/>
              </w:rPr>
            </w:pPr>
            <w:r>
              <w:rPr>
                <w:sz w:val="24"/>
              </w:rPr>
              <w:t>465210.72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73" w:right="37"/>
              <w:rPr>
                <w:sz w:val="24"/>
              </w:rPr>
            </w:pPr>
            <w:r>
              <w:rPr>
                <w:sz w:val="24"/>
              </w:rPr>
              <w:t>1281250.36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465189.97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1281211.94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356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465169.72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1281177.29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357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465147.87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1281143.63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358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465128.71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1281114.74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359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465113.43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1281090.12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465119.34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1281094.04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361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465152.65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1281074.42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3" w:lineRule="exact"/>
              <w:ind w:left="84" w:right="44"/>
              <w:rPr>
                <w:sz w:val="24"/>
              </w:rPr>
            </w:pPr>
            <w:r>
              <w:rPr>
                <w:sz w:val="24"/>
              </w:rPr>
              <w:t>362</w:t>
            </w:r>
          </w:p>
        </w:tc>
        <w:tc>
          <w:tcPr>
            <w:tcW w:w="1405" w:type="dxa"/>
          </w:tcPr>
          <w:p>
            <w:pPr>
              <w:pStyle w:val="TableParagraph"/>
              <w:spacing w:line="263" w:lineRule="exact"/>
              <w:ind w:left="181" w:right="142"/>
              <w:rPr>
                <w:sz w:val="24"/>
              </w:rPr>
            </w:pPr>
            <w:r>
              <w:rPr>
                <w:sz w:val="24"/>
              </w:rPr>
              <w:t>465166.33</w:t>
            </w:r>
          </w:p>
        </w:tc>
        <w:tc>
          <w:tcPr>
            <w:tcW w:w="1325" w:type="dxa"/>
          </w:tcPr>
          <w:p>
            <w:pPr>
              <w:pStyle w:val="TableParagraph"/>
              <w:spacing w:line="263" w:lineRule="exact"/>
              <w:ind w:left="73" w:right="36"/>
              <w:rPr>
                <w:sz w:val="24"/>
              </w:rPr>
            </w:pPr>
            <w:r>
              <w:rPr>
                <w:sz w:val="24"/>
              </w:rPr>
              <w:t>1281092.27</w:t>
            </w:r>
          </w:p>
        </w:tc>
        <w:tc>
          <w:tcPr>
            <w:tcW w:w="2288" w:type="dxa"/>
          </w:tcPr>
          <w:p>
            <w:pPr>
              <w:pStyle w:val="TableParagraph"/>
              <w:spacing w:line="263" w:lineRule="exact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line="263" w:lineRule="exact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line="263" w:lineRule="exact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363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465181.02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1281084.39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336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465199.64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1281074.42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2288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1910" w:h="16840"/>
          <w:pgMar w:header="300" w:footer="0" w:top="620" w:bottom="280" w:left="1020" w:right="80"/>
        </w:sectPr>
      </w:pP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405"/>
        <w:gridCol w:w="1325"/>
        <w:gridCol w:w="2288"/>
        <w:gridCol w:w="1971"/>
        <w:gridCol w:w="1577"/>
      </w:tblGrid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5" w:lineRule="exact" w:before="0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65" w:lineRule="exact" w:before="0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>
            <w:pPr>
              <w:pStyle w:val="TableParagraph"/>
              <w:ind w:left="73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364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464500.03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1279932.58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365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464543.69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1279999.18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464594.80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1280066.91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367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464643.12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1280133.06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368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464670.85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1280170.70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369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464694.48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1280201.33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370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464732.84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1280248.12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371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464762.11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1280284.90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464778.81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1280319.08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464781.79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1280359.35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374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464776.33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1280403.80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464772.02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1280428.05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376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464771.80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1280429.22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before="2"/>
              <w:ind w:left="84" w:right="46"/>
              <w:rPr>
                <w:sz w:val="24"/>
              </w:rPr>
            </w:pPr>
            <w:r>
              <w:rPr>
                <w:sz w:val="24"/>
              </w:rPr>
              <w:t>377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81" w:right="143"/>
              <w:rPr>
                <w:sz w:val="24"/>
              </w:rPr>
            </w:pPr>
            <w:r>
              <w:rPr>
                <w:sz w:val="24"/>
              </w:rPr>
              <w:t>464758.10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73" w:right="38"/>
              <w:rPr>
                <w:sz w:val="24"/>
              </w:rPr>
            </w:pPr>
            <w:r>
              <w:rPr>
                <w:sz w:val="24"/>
              </w:rPr>
              <w:t>1280427.48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68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464752.57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1280431.03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379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464751.81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1280432.05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464708.66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1280407.64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381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464700.43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1280402.05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382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464692.54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1280397.21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383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464684.74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1280392.98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384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464679.39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1280389.37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385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464676.38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1280392.78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464661.02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1280411.99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387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464647.61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1280430.90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388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464621.26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1280466.38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389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464747.08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1280554.62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464744.52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1280588.15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391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464743.33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1280612.24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392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464746.07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1280632.76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393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464746.06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1280645.97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394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464741.53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1280653.16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395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464730.13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1280659.93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396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464731.72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1280669.63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397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464672.67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1280722.38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398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464605.54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1280797.31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399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464709.23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1280797.13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before="2"/>
              <w:ind w:left="84" w:right="45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81" w:right="142"/>
              <w:rPr>
                <w:sz w:val="24"/>
              </w:rPr>
            </w:pPr>
            <w:r>
              <w:rPr>
                <w:sz w:val="24"/>
              </w:rPr>
              <w:t>464765.59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73" w:right="37"/>
              <w:rPr>
                <w:sz w:val="24"/>
              </w:rPr>
            </w:pPr>
            <w:r>
              <w:rPr>
                <w:sz w:val="24"/>
              </w:rPr>
              <w:t>1280789.29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401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464767.52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1280800.22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402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464795.52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1280797.82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403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464811.99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1280800.08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404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464845.89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1280799.13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405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464879.85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1280791.63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406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464892.09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1280788.39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407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464917.37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1280783.36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3" w:lineRule="exact"/>
              <w:ind w:left="84" w:right="44"/>
              <w:rPr>
                <w:sz w:val="24"/>
              </w:rPr>
            </w:pPr>
            <w:r>
              <w:rPr>
                <w:sz w:val="24"/>
              </w:rPr>
              <w:t>408</w:t>
            </w:r>
          </w:p>
        </w:tc>
        <w:tc>
          <w:tcPr>
            <w:tcW w:w="1405" w:type="dxa"/>
          </w:tcPr>
          <w:p>
            <w:pPr>
              <w:pStyle w:val="TableParagraph"/>
              <w:spacing w:line="263" w:lineRule="exact"/>
              <w:ind w:left="181" w:right="142"/>
              <w:rPr>
                <w:sz w:val="24"/>
              </w:rPr>
            </w:pPr>
            <w:r>
              <w:rPr>
                <w:sz w:val="24"/>
              </w:rPr>
              <w:t>464932.66</w:t>
            </w:r>
          </w:p>
        </w:tc>
        <w:tc>
          <w:tcPr>
            <w:tcW w:w="1325" w:type="dxa"/>
          </w:tcPr>
          <w:p>
            <w:pPr>
              <w:pStyle w:val="TableParagraph"/>
              <w:spacing w:line="263" w:lineRule="exact"/>
              <w:ind w:left="73" w:right="36"/>
              <w:rPr>
                <w:sz w:val="24"/>
              </w:rPr>
            </w:pPr>
            <w:r>
              <w:rPr>
                <w:sz w:val="24"/>
              </w:rPr>
              <w:t>1280782.05</w:t>
            </w:r>
          </w:p>
        </w:tc>
        <w:tc>
          <w:tcPr>
            <w:tcW w:w="2288" w:type="dxa"/>
          </w:tcPr>
          <w:p>
            <w:pPr>
              <w:pStyle w:val="TableParagraph"/>
              <w:spacing w:line="263" w:lineRule="exact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line="263" w:lineRule="exact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line="263" w:lineRule="exact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409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464943.94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1280792.73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410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464954.54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1280819.14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411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464966.32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1280850.38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300" w:footer="0" w:top="620" w:bottom="280" w:left="1020" w:right="80"/>
        </w:sectPr>
      </w:pP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405"/>
        <w:gridCol w:w="1325"/>
        <w:gridCol w:w="2288"/>
        <w:gridCol w:w="1971"/>
        <w:gridCol w:w="1577"/>
      </w:tblGrid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5" w:lineRule="exact" w:before="0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65" w:lineRule="exact" w:before="0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>
            <w:pPr>
              <w:pStyle w:val="TableParagraph"/>
              <w:ind w:left="73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412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464967.84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1280855.28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413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464967.07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1280860.10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464964.72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1280863.36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415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464969.07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1280876.94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464973.81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1280877.96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417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464977.12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1280880.05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418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464998.18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1280928.93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419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465011.86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1280954.51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465012.99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1280960.77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421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465013.27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1280964.85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422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465013.06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1280970.75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423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465015.17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1280976.09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424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464956.07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1280994.21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before="2"/>
              <w:ind w:left="84" w:right="46"/>
              <w:rPr>
                <w:sz w:val="24"/>
              </w:rPr>
            </w:pPr>
            <w:r>
              <w:rPr>
                <w:sz w:val="24"/>
              </w:rPr>
              <w:t>425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81" w:right="143"/>
              <w:rPr>
                <w:sz w:val="24"/>
              </w:rPr>
            </w:pPr>
            <w:r>
              <w:rPr>
                <w:sz w:val="24"/>
              </w:rPr>
              <w:t>464898.04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73" w:right="38"/>
              <w:rPr>
                <w:sz w:val="24"/>
              </w:rPr>
            </w:pPr>
            <w:r>
              <w:rPr>
                <w:sz w:val="24"/>
              </w:rPr>
              <w:t>1281007.11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426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464867.54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1281032.03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427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464868.36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1281044.01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428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464956.46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1281027.00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429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464994.12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1281013.65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430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465035.05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1281009.14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431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465035.40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1281011.35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432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465037.11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1281013.43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433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465039.36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1281015.41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434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465046.04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1281021.04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435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465054.83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1281029.83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436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465073.27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1281059.34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437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465099.08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1281099.38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465124.02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1281136.43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439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465148.95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1281177.18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465167.57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1281206.68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441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465186.89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1281242.15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442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465207.96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1281283.07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443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465226.93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1281321.36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444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465232.02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1281331.39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445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465232.87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1281337.05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446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465229.05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1281344.91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447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465234.56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1281351.04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before="2"/>
              <w:ind w:left="84" w:right="45"/>
              <w:rPr>
                <w:sz w:val="24"/>
              </w:rPr>
            </w:pPr>
            <w:r>
              <w:rPr>
                <w:sz w:val="24"/>
              </w:rPr>
              <w:t>448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81" w:right="142"/>
              <w:rPr>
                <w:sz w:val="24"/>
              </w:rPr>
            </w:pPr>
            <w:r>
              <w:rPr>
                <w:sz w:val="24"/>
              </w:rPr>
              <w:t>465238.05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73" w:right="37"/>
              <w:rPr>
                <w:sz w:val="24"/>
              </w:rPr>
            </w:pPr>
            <w:r>
              <w:rPr>
                <w:sz w:val="24"/>
              </w:rPr>
              <w:t>1281354.85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449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465149.66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1281375.98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465008.01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1281409.77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451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465017.63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1281340.62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452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465050.02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1281329.04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453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465051.30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1281317.28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454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465041.31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1281279.05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455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465012.40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1281289.19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3" w:lineRule="exact"/>
              <w:ind w:left="84" w:right="44"/>
              <w:rPr>
                <w:sz w:val="24"/>
              </w:rPr>
            </w:pPr>
            <w:r>
              <w:rPr>
                <w:sz w:val="24"/>
              </w:rPr>
              <w:t>456</w:t>
            </w:r>
          </w:p>
        </w:tc>
        <w:tc>
          <w:tcPr>
            <w:tcW w:w="1405" w:type="dxa"/>
          </w:tcPr>
          <w:p>
            <w:pPr>
              <w:pStyle w:val="TableParagraph"/>
              <w:spacing w:line="263" w:lineRule="exact"/>
              <w:ind w:left="181" w:right="142"/>
              <w:rPr>
                <w:sz w:val="24"/>
              </w:rPr>
            </w:pPr>
            <w:r>
              <w:rPr>
                <w:sz w:val="24"/>
              </w:rPr>
              <w:t>465005.10</w:t>
            </w:r>
          </w:p>
        </w:tc>
        <w:tc>
          <w:tcPr>
            <w:tcW w:w="1325" w:type="dxa"/>
          </w:tcPr>
          <w:p>
            <w:pPr>
              <w:pStyle w:val="TableParagraph"/>
              <w:spacing w:line="263" w:lineRule="exact"/>
              <w:ind w:left="73" w:right="36"/>
              <w:rPr>
                <w:sz w:val="24"/>
              </w:rPr>
            </w:pPr>
            <w:r>
              <w:rPr>
                <w:sz w:val="24"/>
              </w:rPr>
              <w:t>1281256.11</w:t>
            </w:r>
          </w:p>
        </w:tc>
        <w:tc>
          <w:tcPr>
            <w:tcW w:w="2288" w:type="dxa"/>
          </w:tcPr>
          <w:p>
            <w:pPr>
              <w:pStyle w:val="TableParagraph"/>
              <w:spacing w:line="263" w:lineRule="exact"/>
              <w:ind w:right="95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line="263" w:lineRule="exact"/>
              <w:ind w:left="70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spacing w:line="263" w:lineRule="exact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457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465015.83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1281252.96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458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464994.65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1281206.70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459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464958.28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1281165.79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300" w:footer="0" w:top="620" w:bottom="280" w:left="1020" w:right="80"/>
        </w:sectPr>
      </w:pP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405"/>
        <w:gridCol w:w="1325"/>
        <w:gridCol w:w="2288"/>
        <w:gridCol w:w="1971"/>
        <w:gridCol w:w="1577"/>
      </w:tblGrid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5" w:lineRule="exact" w:before="0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65" w:lineRule="exact" w:before="0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>
            <w:pPr>
              <w:pStyle w:val="TableParagraph"/>
              <w:ind w:left="73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460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464931.67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1281154.21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461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464851.13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1281210.32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462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464840.27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1281232.03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463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464803.17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1281259.18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464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464769.69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1281222.08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465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464568.80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1281235.65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466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464516.86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1281193.48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467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464508.17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1281146.97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468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464417.39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1281092.54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469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464343.47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1281064.63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464300.58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1281065.89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471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464237.40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1281064.29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472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464156.70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1281111.50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before="2"/>
              <w:ind w:left="84" w:right="46"/>
              <w:rPr>
                <w:sz w:val="24"/>
              </w:rPr>
            </w:pPr>
            <w:r>
              <w:rPr>
                <w:sz w:val="24"/>
              </w:rPr>
              <w:t>473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81" w:right="143"/>
              <w:rPr>
                <w:sz w:val="24"/>
              </w:rPr>
            </w:pPr>
            <w:r>
              <w:rPr>
                <w:sz w:val="24"/>
              </w:rPr>
              <w:t>464123.47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73" w:right="38"/>
              <w:rPr>
                <w:sz w:val="24"/>
              </w:rPr>
            </w:pPr>
            <w:r>
              <w:rPr>
                <w:sz w:val="24"/>
              </w:rPr>
              <w:t>1281150.50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474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464118.90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1281131.07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475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464106.38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1281109.89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476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464098.34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1281085.41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477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464088.13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1281039.56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478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464086.36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1280987.13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479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464080.63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1280950.36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464070.11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1280918.56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481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464068.09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1280915.23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482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464060.51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1280913.43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483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464053.08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1280914.32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484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464065.96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1280798.02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485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464102.37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1280788.66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486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464136.47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1280815.28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487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464163.89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1280810.25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488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464190.98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1280819.08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489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464270.78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1280813.27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490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464294.32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1280798.64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491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464331.37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1280785.60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492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464356.87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1280769.96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493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464383.13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1280749.17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494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464398.81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1280731.86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495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464379.27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1280645.27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before="2"/>
              <w:ind w:left="84" w:right="45"/>
              <w:rPr>
                <w:sz w:val="24"/>
              </w:rPr>
            </w:pPr>
            <w:r>
              <w:rPr>
                <w:sz w:val="24"/>
              </w:rPr>
              <w:t>496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81" w:right="142"/>
              <w:rPr>
                <w:sz w:val="24"/>
              </w:rPr>
            </w:pPr>
            <w:r>
              <w:rPr>
                <w:sz w:val="24"/>
              </w:rPr>
              <w:t>464419.57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73" w:right="37"/>
              <w:rPr>
                <w:sz w:val="24"/>
              </w:rPr>
            </w:pPr>
            <w:r>
              <w:rPr>
                <w:sz w:val="24"/>
              </w:rPr>
              <w:t>1280563.13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497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464437.15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1280529.99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498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464450.45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1280487.55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499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464451.47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1280426.40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464444.01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1280388.49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501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464447.09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1280370.07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502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464449.11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1280348.92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503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464447.40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1280337.91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3" w:lineRule="exact"/>
              <w:ind w:left="84" w:right="44"/>
              <w:rPr>
                <w:sz w:val="24"/>
              </w:rPr>
            </w:pPr>
            <w:r>
              <w:rPr>
                <w:sz w:val="24"/>
              </w:rPr>
              <w:t>504</w:t>
            </w:r>
          </w:p>
        </w:tc>
        <w:tc>
          <w:tcPr>
            <w:tcW w:w="1405" w:type="dxa"/>
          </w:tcPr>
          <w:p>
            <w:pPr>
              <w:pStyle w:val="TableParagraph"/>
              <w:spacing w:line="263" w:lineRule="exact"/>
              <w:ind w:left="181" w:right="142"/>
              <w:rPr>
                <w:sz w:val="24"/>
              </w:rPr>
            </w:pPr>
            <w:r>
              <w:rPr>
                <w:sz w:val="24"/>
              </w:rPr>
              <w:t>464439.67</w:t>
            </w:r>
          </w:p>
        </w:tc>
        <w:tc>
          <w:tcPr>
            <w:tcW w:w="1325" w:type="dxa"/>
          </w:tcPr>
          <w:p>
            <w:pPr>
              <w:pStyle w:val="TableParagraph"/>
              <w:spacing w:line="263" w:lineRule="exact"/>
              <w:ind w:left="73" w:right="36"/>
              <w:rPr>
                <w:sz w:val="24"/>
              </w:rPr>
            </w:pPr>
            <w:r>
              <w:rPr>
                <w:sz w:val="24"/>
              </w:rPr>
              <w:t>1280329.96</w:t>
            </w:r>
          </w:p>
        </w:tc>
        <w:tc>
          <w:tcPr>
            <w:tcW w:w="2288" w:type="dxa"/>
          </w:tcPr>
          <w:p>
            <w:pPr>
              <w:pStyle w:val="TableParagraph"/>
              <w:spacing w:line="263" w:lineRule="exact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line="263" w:lineRule="exact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line="263" w:lineRule="exact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505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464420.54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1280325.37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506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464404.86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1280306.65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507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464388.71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1280290.75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300" w:footer="0" w:top="620" w:bottom="280" w:left="1020" w:right="80"/>
        </w:sectPr>
      </w:pP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405"/>
        <w:gridCol w:w="1325"/>
        <w:gridCol w:w="2288"/>
        <w:gridCol w:w="1971"/>
        <w:gridCol w:w="1577"/>
      </w:tblGrid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5" w:lineRule="exact" w:before="0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65" w:lineRule="exact" w:before="0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>
            <w:pPr>
              <w:pStyle w:val="TableParagraph"/>
              <w:ind w:left="73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508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464366.71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1280287.39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509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464351.47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1280281.47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464343.00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1280271.31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511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464364.35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1280212.70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512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464428.69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1280187.00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513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464443.19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1280177.13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514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464447.91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1280165.70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515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464445.28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1280147.08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516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464423.27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1280120.95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517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464427.98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1280106.02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518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464437.95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1280039.54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519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464451.97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1280008.05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520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464454.78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1280006.50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before="2"/>
              <w:ind w:left="84" w:right="46"/>
              <w:rPr>
                <w:sz w:val="24"/>
              </w:rPr>
            </w:pPr>
            <w:r>
              <w:rPr>
                <w:sz w:val="24"/>
              </w:rPr>
              <w:t>521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81" w:right="143"/>
              <w:rPr>
                <w:sz w:val="24"/>
              </w:rPr>
            </w:pPr>
            <w:r>
              <w:rPr>
                <w:sz w:val="24"/>
              </w:rPr>
              <w:t>464460.49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73" w:right="38"/>
              <w:rPr>
                <w:sz w:val="24"/>
              </w:rPr>
            </w:pPr>
            <w:r>
              <w:rPr>
                <w:sz w:val="24"/>
              </w:rPr>
              <w:t>1280005.63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522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464462.66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1280004.83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523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464469.20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1279997.98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524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464474.84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1279989.68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525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464476.14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1279986.76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526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464478.83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1279978.87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527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464479.17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1279976.09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528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464478.73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1279973.65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529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464475.75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1279967.15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530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464499.60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1279933.76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364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464500.03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1279932.58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2288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531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464507.81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1280972.50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532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464502.02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1280988.79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533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464461.11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1281028.97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534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464439.76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1281035.12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535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464415.71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1281039.26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536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464373.52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1281038.38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537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464333.70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1281023.54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538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464322.84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1281009.06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539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464321.69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1280933.12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464371.57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1280908.94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541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464411.90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1280896.03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before="2"/>
              <w:ind w:left="84" w:right="45"/>
              <w:rPr>
                <w:sz w:val="24"/>
              </w:rPr>
            </w:pPr>
            <w:r>
              <w:rPr>
                <w:sz w:val="24"/>
              </w:rPr>
              <w:t>542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81" w:right="142"/>
              <w:rPr>
                <w:sz w:val="24"/>
              </w:rPr>
            </w:pPr>
            <w:r>
              <w:rPr>
                <w:sz w:val="24"/>
              </w:rPr>
              <w:t>464422.46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73" w:right="37"/>
              <w:rPr>
                <w:sz w:val="24"/>
              </w:rPr>
            </w:pPr>
            <w:r>
              <w:rPr>
                <w:sz w:val="24"/>
              </w:rPr>
              <w:t>1280906.76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543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464434.95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1280918.71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544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464443.84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1280923.78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545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464484.74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1280955.90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5"/>
              <w:rPr>
                <w:sz w:val="24"/>
              </w:rPr>
            </w:pPr>
            <w:r>
              <w:rPr>
                <w:sz w:val="24"/>
              </w:rPr>
              <w:t>546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464496.17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1280964.88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531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464507.81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1280972.50</w:t>
            </w:r>
          </w:p>
        </w:tc>
        <w:tc>
          <w:tcPr>
            <w:tcW w:w="2288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2288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547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464486.13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1279185.55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right="95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3" w:lineRule="exact"/>
              <w:ind w:left="84" w:right="44"/>
              <w:rPr>
                <w:sz w:val="24"/>
              </w:rPr>
            </w:pPr>
            <w:r>
              <w:rPr>
                <w:sz w:val="24"/>
              </w:rPr>
              <w:t>548</w:t>
            </w:r>
          </w:p>
        </w:tc>
        <w:tc>
          <w:tcPr>
            <w:tcW w:w="1405" w:type="dxa"/>
          </w:tcPr>
          <w:p>
            <w:pPr>
              <w:pStyle w:val="TableParagraph"/>
              <w:spacing w:line="263" w:lineRule="exact"/>
              <w:ind w:left="181" w:right="142"/>
              <w:rPr>
                <w:sz w:val="24"/>
              </w:rPr>
            </w:pPr>
            <w:r>
              <w:rPr>
                <w:sz w:val="24"/>
              </w:rPr>
              <w:t>464451.52</w:t>
            </w:r>
          </w:p>
        </w:tc>
        <w:tc>
          <w:tcPr>
            <w:tcW w:w="1325" w:type="dxa"/>
          </w:tcPr>
          <w:p>
            <w:pPr>
              <w:pStyle w:val="TableParagraph"/>
              <w:spacing w:line="263" w:lineRule="exact"/>
              <w:ind w:left="73" w:right="36"/>
              <w:rPr>
                <w:sz w:val="24"/>
              </w:rPr>
            </w:pPr>
            <w:r>
              <w:rPr>
                <w:sz w:val="24"/>
              </w:rPr>
              <w:t>1279264.04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right="95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line="263" w:lineRule="exact"/>
              <w:ind w:left="70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spacing w:line="263" w:lineRule="exact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549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464425.00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1279356.80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right="95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550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464505.40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1279375.00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right="95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ind w:left="84" w:right="44"/>
              <w:rPr>
                <w:sz w:val="24"/>
              </w:rPr>
            </w:pPr>
            <w:r>
              <w:rPr>
                <w:sz w:val="24"/>
              </w:rPr>
              <w:t>551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464479.50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6"/>
              <w:rPr>
                <w:sz w:val="24"/>
              </w:rPr>
            </w:pPr>
            <w:r>
              <w:rPr>
                <w:sz w:val="24"/>
              </w:rPr>
              <w:t>1279426.00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right="95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70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300" w:footer="0" w:top="620" w:bottom="280" w:left="1020" w:right="80"/>
        </w:sectPr>
      </w:pP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405"/>
        <w:gridCol w:w="1325"/>
        <w:gridCol w:w="2288"/>
        <w:gridCol w:w="1971"/>
        <w:gridCol w:w="1577"/>
      </w:tblGrid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5" w:lineRule="exact" w:before="0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65" w:lineRule="exact" w:before="0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>
            <w:pPr>
              <w:pStyle w:val="TableParagraph"/>
              <w:ind w:left="73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552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464409.20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1279408.60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right="9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553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464402.20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1279431.80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right="9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554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464354.61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1279569.59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right="9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555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464335.56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1279620.13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556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464243.58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1279519.15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557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464235.92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1279499.50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558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464227.43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1279467.10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559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464222.04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1279448.44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560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464323.56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1279129.94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z w:val="24"/>
              </w:rPr>
              <w:t>547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464486.13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1279185.55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56" w:hRule="atLeast"/>
        </w:trPr>
        <w:tc>
          <w:tcPr>
            <w:tcW w:w="10112" w:type="dxa"/>
            <w:gridSpan w:val="6"/>
          </w:tcPr>
          <w:p>
            <w:pPr>
              <w:pStyle w:val="TableParagraph"/>
              <w:spacing w:line="240" w:lineRule="auto" w:before="27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характерных точках части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(частей)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84" w:hRule="atLeast"/>
        </w:trPr>
        <w:tc>
          <w:tcPr>
            <w:tcW w:w="1546" w:type="dxa"/>
            <w:vMerge w:val="restart"/>
          </w:tcPr>
          <w:p>
            <w:pPr>
              <w:pStyle w:val="TableParagraph"/>
              <w:spacing w:line="240" w:lineRule="auto" w:before="1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tabs>
                <w:tab w:pos="943" w:val="left" w:leader="none"/>
              </w:tabs>
              <w:spacing w:line="264" w:lineRule="auto"/>
              <w:ind w:left="40" w:right="16"/>
              <w:jc w:val="left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точек</w:t>
              <w:tab/>
            </w:r>
            <w:r>
              <w:rPr>
                <w:spacing w:val="-2"/>
                <w:sz w:val="24"/>
              </w:rPr>
              <w:t>части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границы</w:t>
            </w:r>
          </w:p>
        </w:tc>
        <w:tc>
          <w:tcPr>
            <w:tcW w:w="2730" w:type="dxa"/>
            <w:gridSpan w:val="2"/>
          </w:tcPr>
          <w:p>
            <w:pPr>
              <w:pStyle w:val="TableParagraph"/>
              <w:spacing w:line="265" w:lineRule="exact" w:before="0"/>
              <w:ind w:left="599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288" w:type="dxa"/>
            <w:vMerge w:val="restart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38"/>
              </w:rPr>
            </w:pPr>
          </w:p>
          <w:p>
            <w:pPr>
              <w:pStyle w:val="TableParagraph"/>
              <w:spacing w:line="264" w:lineRule="auto" w:before="0"/>
              <w:ind w:right="110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характерной точки</w:t>
            </w:r>
          </w:p>
        </w:tc>
        <w:tc>
          <w:tcPr>
            <w:tcW w:w="1971" w:type="dxa"/>
            <w:vMerge w:val="restart"/>
          </w:tcPr>
          <w:p>
            <w:pPr>
              <w:pStyle w:val="TableParagraph"/>
              <w:spacing w:line="264" w:lineRule="auto" w:before="0"/>
              <w:ind w:left="193" w:right="172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характерной</w:t>
            </w:r>
          </w:p>
          <w:p>
            <w:pPr>
              <w:pStyle w:val="TableParagraph"/>
              <w:spacing w:line="258" w:lineRule="exact" w:before="0"/>
              <w:ind w:left="50" w:right="31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(Мt), м</w:t>
            </w:r>
          </w:p>
        </w:tc>
        <w:tc>
          <w:tcPr>
            <w:tcW w:w="1577" w:type="dxa"/>
            <w:vMerge w:val="restart"/>
          </w:tcPr>
          <w:p>
            <w:pPr>
              <w:pStyle w:val="TableParagraph"/>
              <w:spacing w:line="264" w:lineRule="auto" w:before="135"/>
              <w:ind w:left="58" w:right="34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наличии)</w:t>
            </w:r>
          </w:p>
        </w:tc>
      </w:tr>
      <w:tr>
        <w:trPr>
          <w:trHeight w:val="1478" w:hRule="atLeast"/>
        </w:trPr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  <w:p>
            <w:pPr>
              <w:pStyle w:val="TableParagraph"/>
              <w:spacing w:line="240" w:lineRule="auto" w:before="0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  <w:p>
            <w:pPr>
              <w:pStyle w:val="TableParagraph"/>
              <w:spacing w:line="240" w:lineRule="auto" w:before="0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2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5" w:lineRule="exact" w:before="0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65" w:lineRule="exact" w:before="0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>
            <w:pPr>
              <w:pStyle w:val="TableParagraph"/>
              <w:ind w:left="73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84" w:hRule="atLeast"/>
        </w:trPr>
        <w:tc>
          <w:tcPr>
            <w:tcW w:w="10112" w:type="dxa"/>
            <w:gridSpan w:val="6"/>
          </w:tcPr>
          <w:p>
            <w:pPr>
              <w:pStyle w:val="TableParagraph"/>
              <w:spacing w:line="265" w:lineRule="exact" w:before="0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 №</w:t>
            </w:r>
          </w:p>
        </w:tc>
      </w:tr>
      <w:tr>
        <w:trPr>
          <w:trHeight w:val="270" w:hRule="atLeast"/>
        </w:trPr>
        <w:tc>
          <w:tcPr>
            <w:tcW w:w="1546" w:type="dxa"/>
          </w:tcPr>
          <w:p>
            <w:pPr>
              <w:pStyle w:val="TableParagraph"/>
              <w:spacing w:line="247" w:lineRule="exact" w:before="3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05" w:type="dxa"/>
          </w:tcPr>
          <w:p>
            <w:pPr>
              <w:pStyle w:val="TableParagraph"/>
              <w:spacing w:line="247" w:lineRule="exact" w:before="3"/>
              <w:ind w:left="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47" w:lineRule="exact" w:before="3"/>
              <w:ind w:left="3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2288" w:type="dxa"/>
          </w:tcPr>
          <w:p>
            <w:pPr>
              <w:pStyle w:val="TableParagraph"/>
              <w:spacing w:line="247" w:lineRule="exact" w:before="3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47" w:lineRule="exact" w:before="3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7" w:type="dxa"/>
          </w:tcPr>
          <w:p>
            <w:pPr>
              <w:pStyle w:val="TableParagraph"/>
              <w:spacing w:line="247" w:lineRule="exact" w:before="3"/>
              <w:ind w:left="76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 w:line="247" w:lineRule="exact"/>
        <w:jc w:val="left"/>
        <w:rPr>
          <w:sz w:val="22"/>
        </w:rPr>
        <w:sectPr>
          <w:pgSz w:w="11910" w:h="16840"/>
          <w:pgMar w:header="300" w:footer="0" w:top="620" w:bottom="280" w:left="1020" w:right="80"/>
        </w:sectPr>
      </w:pPr>
    </w:p>
    <w:p>
      <w:pPr>
        <w:pStyle w:val="BodyText"/>
        <w:spacing w:before="9"/>
        <w:rPr>
          <w:sz w:val="14"/>
        </w:rPr>
      </w:pPr>
    </w:p>
    <w:p>
      <w:pPr>
        <w:spacing w:before="90"/>
        <w:ind w:left="1075" w:right="1454" w:firstLine="0"/>
        <w:jc w:val="center"/>
        <w:rPr>
          <w:sz w:val="24"/>
        </w:rPr>
      </w:pPr>
      <w:r>
        <w:rPr/>
        <w:pict>
          <v:shape style="position:absolute;margin-left:56.629997pt;margin-top:20.973763pt;width:509.45pt;height:291.7pt;mso-position-horizontal-relative:page;mso-position-vertical-relative:paragraph;z-index:15730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46"/>
                    <w:gridCol w:w="1025"/>
                    <w:gridCol w:w="822"/>
                    <w:gridCol w:w="946"/>
                    <w:gridCol w:w="790"/>
                    <w:gridCol w:w="1608"/>
                    <w:gridCol w:w="1861"/>
                    <w:gridCol w:w="1563"/>
                  </w:tblGrid>
                  <w:tr>
                    <w:trPr>
                      <w:trHeight w:val="459" w:hRule="atLeast"/>
                    </w:trPr>
                    <w:tc>
                      <w:tcPr>
                        <w:tcW w:w="10161" w:type="dxa"/>
                        <w:gridSpan w:val="8"/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1366" w:right="13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Сведения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местоположении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измененных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(уточненных)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границ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445" w:hRule="atLeast"/>
                    </w:trPr>
                    <w:tc>
                      <w:tcPr>
                        <w:tcW w:w="10161" w:type="dxa"/>
                        <w:gridSpan w:val="8"/>
                      </w:tcPr>
                      <w:p>
                        <w:pPr>
                          <w:pStyle w:val="TableParagraph"/>
                          <w:spacing w:line="240" w:lineRule="auto" w:before="73"/>
                          <w:ind w:left="4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Система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координат: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45" w:hRule="atLeast"/>
                    </w:trPr>
                    <w:tc>
                      <w:tcPr>
                        <w:tcW w:w="10161" w:type="dxa"/>
                        <w:gridSpan w:val="8"/>
                      </w:tcPr>
                      <w:p>
                        <w:pPr>
                          <w:pStyle w:val="TableParagraph"/>
                          <w:spacing w:line="240" w:lineRule="auto" w:before="73"/>
                          <w:ind w:left="4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Сведения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характерных точках границ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1526" w:hRule="atLeast"/>
                    </w:trPr>
                    <w:tc>
                      <w:tcPr>
                        <w:tcW w:w="154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ind w:left="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300" w:lineRule="atLeast" w:before="0"/>
                          <w:ind w:left="117" w:right="65" w:hanging="1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Обозначение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характерных</w:t>
                        </w:r>
                      </w:p>
                    </w:tc>
                    <w:tc>
                      <w:tcPr>
                        <w:tcW w:w="1847" w:type="dxa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"/>
                          <w:ind w:left="0"/>
                          <w:jc w:val="left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line="264" w:lineRule="auto" w:before="0"/>
                          <w:ind w:left="175" w:right="91" w:hanging="5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Существующие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1736" w:type="dxa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4" w:lineRule="auto" w:before="0"/>
                          <w:ind w:left="116" w:right="95" w:firstLine="10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Измененные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(уточненные)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координаты,</w:t>
                        </w:r>
                        <w:r>
                          <w:rPr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</w:t>
                        </w:r>
                      </w:p>
                    </w:tc>
                    <w:tc>
                      <w:tcPr>
                        <w:tcW w:w="160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"/>
                          <w:ind w:left="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300" w:lineRule="atLeast" w:before="0"/>
                          <w:ind w:left="154" w:right="133" w:firstLine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Метод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определения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</w:t>
                        </w:r>
                      </w:p>
                    </w:tc>
                    <w:tc>
                      <w:tcPr>
                        <w:tcW w:w="1861" w:type="dxa"/>
                        <w:vMerge w:val="restart"/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64" w:lineRule="auto" w:before="187"/>
                          <w:ind w:left="137" w:right="117" w:firstLine="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Средняя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квадратическая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погрешность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положения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характерной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точки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(Мt), м</w:t>
                        </w:r>
                      </w:p>
                    </w:tc>
                    <w:tc>
                      <w:tcPr>
                        <w:tcW w:w="156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"/>
                          <w:ind w:left="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300" w:lineRule="atLeast" w:before="0"/>
                          <w:ind w:left="137" w:right="115" w:firstLine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Описание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обозначения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точки на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154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62" w:lineRule="exact" w:before="0"/>
                          <w:ind w:left="84" w:right="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точек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границ</w:t>
                        </w:r>
                      </w:p>
                    </w:tc>
                    <w:tc>
                      <w:tcPr>
                        <w:tcW w:w="1847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36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0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62" w:lineRule="exact" w:before="0"/>
                          <w:ind w:left="145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характерной</w:t>
                        </w:r>
                      </w:p>
                    </w:tc>
                    <w:tc>
                      <w:tcPr>
                        <w:tcW w:w="186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62" w:lineRule="exact" w:before="0"/>
                          <w:ind w:left="231" w:right="2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местности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546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47" w:type="dxa"/>
                        <w:gridSpan w:val="2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36" w:type="dxa"/>
                        <w:gridSpan w:val="2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608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74" w:lineRule="exact" w:before="0"/>
                          <w:ind w:left="50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точки</w:t>
                        </w:r>
                      </w:p>
                    </w:tc>
                    <w:tc>
                      <w:tcPr>
                        <w:tcW w:w="186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3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74" w:lineRule="exact" w:before="0"/>
                          <w:ind w:left="5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(при наличии)</w:t>
                        </w:r>
                      </w:p>
                    </w:tc>
                  </w:tr>
                  <w:tr>
                    <w:trPr>
                      <w:trHeight w:val="123" w:hRule="atLeast"/>
                    </w:trPr>
                    <w:tc>
                      <w:tcPr>
                        <w:tcW w:w="1546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822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4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79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60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6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3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78" w:hRule="atLeast"/>
                    </w:trPr>
                    <w:tc>
                      <w:tcPr>
                        <w:tcW w:w="154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X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Y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39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X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3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Y</w:t>
                        </w:r>
                      </w:p>
                    </w:tc>
                    <w:tc>
                      <w:tcPr>
                        <w:tcW w:w="160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6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42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3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608" w:type="dxa"/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861" w:type="dxa"/>
                      </w:tcPr>
                      <w:p>
                        <w:pPr>
                          <w:pStyle w:val="TableParagraph"/>
                          <w:ind w:left="87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ind w:left="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271" w:lineRule="exact" w:before="8"/>
                          <w:ind w:left="0" w:right="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line="271" w:lineRule="exact" w:before="8"/>
                          <w:ind w:left="0" w:right="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line="271" w:lineRule="exact" w:before="8"/>
                          <w:ind w:left="0" w:right="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line="271" w:lineRule="exact" w:before="8"/>
                          <w:ind w:left="419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spacing w:line="271" w:lineRule="exact" w:before="8"/>
                          <w:ind w:left="341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608" w:type="dxa"/>
                      </w:tcPr>
                      <w:p>
                        <w:pPr>
                          <w:pStyle w:val="TableParagraph"/>
                          <w:spacing w:line="271" w:lineRule="exact" w:before="8"/>
                          <w:ind w:left="0" w:right="6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861" w:type="dxa"/>
                      </w:tcPr>
                      <w:p>
                        <w:pPr>
                          <w:pStyle w:val="TableParagraph"/>
                          <w:spacing w:line="271" w:lineRule="exact" w:before="8"/>
                          <w:ind w:left="877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line="271" w:lineRule="exact" w:before="8"/>
                          <w:ind w:left="0" w:right="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10161" w:type="dxa"/>
                        <w:gridSpan w:val="8"/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4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3.Сведения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характерных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точках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части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(частей)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границы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10161" w:type="dxa"/>
                        <w:gridSpan w:val="8"/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4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Часть №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ind w:left="0" w:right="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ind w:left="0" w:right="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ind w:left="0" w:right="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ind w:left="419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ind w:left="341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608" w:type="dxa"/>
                      </w:tcPr>
                      <w:p>
                        <w:pPr>
                          <w:pStyle w:val="TableParagraph"/>
                          <w:ind w:left="0" w:right="6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861" w:type="dxa"/>
                      </w:tcPr>
                      <w:p>
                        <w:pPr>
                          <w:pStyle w:val="TableParagraph"/>
                          <w:ind w:left="877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ind w:left="0" w:right="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Раздел</w:t>
      </w:r>
      <w:r>
        <w:rPr>
          <w:spacing w:val="-2"/>
          <w:sz w:val="24"/>
        </w:rPr>
        <w:t> </w:t>
      </w:r>
      <w:r>
        <w:rPr>
          <w:sz w:val="24"/>
        </w:rPr>
        <w:t>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8"/>
        </w:rPr>
      </w:pPr>
    </w:p>
    <w:p>
      <w:pPr>
        <w:pStyle w:val="Heading1"/>
        <w:ind w:right="147"/>
      </w:pPr>
      <w:r>
        <w:rPr/>
        <w:t>».</w:t>
      </w:r>
    </w:p>
    <w:p>
      <w:pPr>
        <w:spacing w:after="0"/>
        <w:sectPr>
          <w:pgSz w:w="11910" w:h="16840"/>
          <w:pgMar w:header="300" w:footer="0" w:top="620" w:bottom="280" w:left="1020" w:right="80"/>
        </w:sectPr>
      </w:pPr>
    </w:p>
    <w:p>
      <w:pPr>
        <w:pStyle w:val="BodyText"/>
        <w:spacing w:line="316" w:lineRule="exact" w:before="75"/>
        <w:ind w:left="5747"/>
      </w:pPr>
      <w:r>
        <w:rPr/>
        <w:t>Приложение</w:t>
      </w:r>
      <w:r>
        <w:rPr>
          <w:spacing w:val="-3"/>
        </w:rPr>
        <w:t> </w:t>
      </w:r>
      <w:r>
        <w:rPr/>
        <w:t>№</w:t>
      </w:r>
      <w:r>
        <w:rPr>
          <w:spacing w:val="-4"/>
        </w:rPr>
        <w:t> </w:t>
      </w:r>
      <w:r>
        <w:rPr/>
        <w:t>4</w:t>
      </w:r>
    </w:p>
    <w:p>
      <w:pPr>
        <w:pStyle w:val="BodyText"/>
        <w:spacing w:line="230" w:lineRule="auto" w:before="5"/>
        <w:ind w:left="5747" w:right="593"/>
      </w:pPr>
      <w:r>
        <w:rPr/>
        <w:t>к приказу департамента архитектуры</w:t>
      </w:r>
      <w:r>
        <w:rPr>
          <w:spacing w:val="-67"/>
        </w:rPr>
        <w:t> </w:t>
      </w:r>
      <w:r>
        <w:rPr/>
        <w:t>и градостроительства Воронежской</w:t>
      </w:r>
      <w:r>
        <w:rPr>
          <w:spacing w:val="1"/>
        </w:rPr>
        <w:t> </w:t>
      </w:r>
      <w:r>
        <w:rPr/>
        <w:t>области</w:t>
      </w:r>
    </w:p>
    <w:p>
      <w:pPr>
        <w:pStyle w:val="BodyText"/>
        <w:tabs>
          <w:tab w:pos="7409" w:val="left" w:leader="none"/>
          <w:tab w:pos="9281" w:val="left" w:leader="none"/>
        </w:tabs>
        <w:spacing w:line="314" w:lineRule="exact"/>
        <w:ind w:left="5747"/>
      </w:pPr>
      <w:r>
        <w:rPr/>
        <w:t>от</w:t>
      </w:r>
      <w:r>
        <w:rPr>
          <w:u w:val="single"/>
        </w:rPr>
        <w:tab/>
      </w:r>
      <w:r>
        <w:rPr/>
        <w:t>№</w:t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before="89"/>
        <w:ind w:left="1075" w:right="1941" w:firstLine="0"/>
        <w:jc w:val="center"/>
        <w:rPr>
          <w:sz w:val="24"/>
        </w:rPr>
      </w:pPr>
      <w:r>
        <w:rPr>
          <w:sz w:val="28"/>
        </w:rPr>
        <w:t>«</w:t>
      </w:r>
      <w:r>
        <w:rPr>
          <w:sz w:val="24"/>
        </w:rPr>
        <w:t>ГРАФИЧЕСКОЕ</w:t>
      </w:r>
      <w:r>
        <w:rPr>
          <w:spacing w:val="-7"/>
          <w:sz w:val="24"/>
        </w:rPr>
        <w:t> </w:t>
      </w:r>
      <w:r>
        <w:rPr>
          <w:sz w:val="24"/>
        </w:rPr>
        <w:t>ОПИСАНИЕ</w:t>
      </w:r>
    </w:p>
    <w:p>
      <w:pPr>
        <w:spacing w:line="264" w:lineRule="auto" w:before="65" w:after="4"/>
        <w:ind w:left="2400" w:right="3284" w:firstLine="1315"/>
        <w:jc w:val="left"/>
        <w:rPr>
          <w:sz w:val="24"/>
        </w:rPr>
      </w:pPr>
      <w:r>
        <w:rPr>
          <w:sz w:val="24"/>
        </w:rPr>
        <w:t>местоположения границ</w:t>
      </w:r>
      <w:r>
        <w:rPr>
          <w:spacing w:val="1"/>
          <w:sz w:val="24"/>
        </w:rPr>
        <w:t> </w:t>
      </w:r>
      <w:r>
        <w:rPr>
          <w:sz w:val="24"/>
        </w:rPr>
        <w:t>Общественно-деловая</w:t>
      </w:r>
      <w:r>
        <w:rPr>
          <w:spacing w:val="-4"/>
          <w:sz w:val="24"/>
        </w:rPr>
        <w:t> </w:t>
      </w:r>
      <w:r>
        <w:rPr>
          <w:sz w:val="24"/>
        </w:rPr>
        <w:t>зона</w:t>
      </w:r>
      <w:r>
        <w:rPr>
          <w:spacing w:val="-4"/>
          <w:sz w:val="24"/>
        </w:rPr>
        <w:t> </w:t>
      </w:r>
      <w:r>
        <w:rPr>
          <w:sz w:val="24"/>
        </w:rPr>
        <w:t>села</w:t>
      </w:r>
      <w:r>
        <w:rPr>
          <w:spacing w:val="-4"/>
          <w:sz w:val="24"/>
        </w:rPr>
        <w:t> </w:t>
      </w:r>
      <w:r>
        <w:rPr>
          <w:sz w:val="24"/>
        </w:rPr>
        <w:t>Россошки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ОД/1</w:t>
      </w:r>
    </w:p>
    <w:p>
      <w:pPr>
        <w:pStyle w:val="BodyText"/>
        <w:spacing w:line="20" w:lineRule="exact"/>
        <w:ind w:left="308"/>
        <w:rPr>
          <w:sz w:val="2"/>
        </w:rPr>
      </w:pPr>
      <w:r>
        <w:rPr>
          <w:sz w:val="2"/>
        </w:rPr>
        <w:pict>
          <v:group style="width:465pt;height:1pt;mso-position-horizontal-relative:char;mso-position-vertical-relative:line" coordorigin="0,0" coordsize="9300,20">
            <v:line style="position:absolute" from="1,1" to="9299,1" stroked="true" strokeweight=".140pt" strokecolor="#000000">
              <v:stroke dashstyle="solid"/>
            </v:line>
            <v:rect style="position:absolute;left:0;top:0;width:9300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0"/>
        <w:ind w:left="1075" w:right="1962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6"/>
          <w:sz w:val="20"/>
        </w:rPr>
        <w:t> </w:t>
      </w:r>
      <w:r>
        <w:rPr>
          <w:sz w:val="20"/>
        </w:rPr>
        <w:t>объекта,</w:t>
      </w:r>
      <w:r>
        <w:rPr>
          <w:spacing w:val="-5"/>
          <w:sz w:val="20"/>
        </w:rPr>
        <w:t> </w:t>
      </w:r>
      <w:r>
        <w:rPr>
          <w:sz w:val="20"/>
        </w:rPr>
        <w:t>местоположение</w:t>
      </w:r>
      <w:r>
        <w:rPr>
          <w:spacing w:val="-5"/>
          <w:sz w:val="20"/>
        </w:rPr>
        <w:t> </w:t>
      </w:r>
      <w:r>
        <w:rPr>
          <w:sz w:val="20"/>
        </w:rPr>
        <w:t>границ</w:t>
      </w:r>
      <w:r>
        <w:rPr>
          <w:spacing w:val="-6"/>
          <w:sz w:val="20"/>
        </w:rPr>
        <w:t> </w:t>
      </w:r>
      <w:r>
        <w:rPr>
          <w:sz w:val="20"/>
        </w:rPr>
        <w:t>которого</w:t>
      </w:r>
      <w:r>
        <w:rPr>
          <w:spacing w:val="-5"/>
          <w:sz w:val="20"/>
        </w:rPr>
        <w:t> </w:t>
      </w:r>
      <w:r>
        <w:rPr>
          <w:sz w:val="20"/>
        </w:rPr>
        <w:t>описано</w:t>
      </w:r>
      <w:r>
        <w:rPr>
          <w:spacing w:val="-4"/>
          <w:sz w:val="20"/>
        </w:rPr>
        <w:t> </w:t>
      </w:r>
      <w:r>
        <w:rPr>
          <w:sz w:val="20"/>
        </w:rPr>
        <w:t>(далее</w:t>
      </w:r>
      <w:r>
        <w:rPr>
          <w:spacing w:val="-6"/>
          <w:sz w:val="20"/>
        </w:rPr>
        <w:t> </w:t>
      </w:r>
      <w:r>
        <w:rPr>
          <w:sz w:val="20"/>
        </w:rPr>
        <w:t>-</w:t>
      </w:r>
      <w:r>
        <w:rPr>
          <w:spacing w:val="-7"/>
          <w:sz w:val="20"/>
        </w:rPr>
        <w:t> </w:t>
      </w:r>
      <w:r>
        <w:rPr>
          <w:sz w:val="20"/>
        </w:rPr>
        <w:t>объект)</w:t>
      </w:r>
    </w:p>
    <w:p>
      <w:pPr>
        <w:pStyle w:val="BodyText"/>
        <w:rPr>
          <w:sz w:val="22"/>
        </w:rPr>
      </w:pPr>
    </w:p>
    <w:p>
      <w:pPr>
        <w:spacing w:before="142"/>
        <w:ind w:left="1075" w:right="1944" w:firstLine="0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> </w:t>
      </w:r>
      <w:r>
        <w:rPr>
          <w:sz w:val="24"/>
        </w:rPr>
        <w:t>1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4312"/>
        <w:gridCol w:w="4612"/>
      </w:tblGrid>
      <w:tr>
        <w:trPr>
          <w:trHeight w:val="560" w:hRule="atLeast"/>
        </w:trPr>
        <w:tc>
          <w:tcPr>
            <w:tcW w:w="9673" w:type="dxa"/>
            <w:gridSpan w:val="3"/>
          </w:tcPr>
          <w:p>
            <w:pPr>
              <w:pStyle w:val="TableParagraph"/>
              <w:spacing w:line="240" w:lineRule="auto" w:before="131"/>
              <w:ind w:left="3728" w:right="374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459" w:hRule="atLeast"/>
        </w:trPr>
        <w:tc>
          <w:tcPr>
            <w:tcW w:w="9673" w:type="dxa"/>
            <w:gridSpan w:val="3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</w:tc>
      </w:tr>
      <w:tr>
        <w:trPr>
          <w:trHeight w:val="757" w:hRule="atLeast"/>
        </w:trPr>
        <w:tc>
          <w:tcPr>
            <w:tcW w:w="749" w:type="dxa"/>
          </w:tcPr>
          <w:p>
            <w:pPr>
              <w:pStyle w:val="TableParagraph"/>
              <w:spacing w:line="264" w:lineRule="auto" w:before="78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4312" w:type="dxa"/>
          </w:tcPr>
          <w:p>
            <w:pPr>
              <w:pStyle w:val="TableParagraph"/>
              <w:spacing w:line="240" w:lineRule="auto" w:before="229"/>
              <w:ind w:left="89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  <w:tc>
          <w:tcPr>
            <w:tcW w:w="4612" w:type="dxa"/>
          </w:tcPr>
          <w:p>
            <w:pPr>
              <w:pStyle w:val="TableParagraph"/>
              <w:spacing w:line="240" w:lineRule="auto" w:before="229"/>
              <w:ind w:left="1009" w:right="99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характеристик</w:t>
            </w:r>
          </w:p>
        </w:tc>
      </w:tr>
      <w:tr>
        <w:trPr>
          <w:trHeight w:val="284" w:hRule="atLeast"/>
        </w:trPr>
        <w:tc>
          <w:tcPr>
            <w:tcW w:w="749" w:type="dxa"/>
          </w:tcPr>
          <w:p>
            <w:pPr>
              <w:pStyle w:val="TableParagraph"/>
              <w:spacing w:line="265" w:lineRule="exact" w:before="0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2" w:type="dxa"/>
          </w:tcPr>
          <w:p>
            <w:pPr>
              <w:pStyle w:val="TableParagraph"/>
              <w:spacing w:line="265" w:lineRule="exact" w:before="0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2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216" w:hRule="atLeast"/>
        </w:trPr>
        <w:tc>
          <w:tcPr>
            <w:tcW w:w="749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81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2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58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  <w:tc>
          <w:tcPr>
            <w:tcW w:w="4612" w:type="dxa"/>
          </w:tcPr>
          <w:p>
            <w:pPr>
              <w:pStyle w:val="TableParagraph"/>
              <w:spacing w:line="264" w:lineRule="auto" w:before="155"/>
              <w:ind w:left="133" w:right="393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Репьёвский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муниципальный район, Россошкинское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сельское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поселение,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село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Россошки</w:t>
            </w:r>
          </w:p>
        </w:tc>
      </w:tr>
      <w:tr>
        <w:trPr>
          <w:trHeight w:val="949" w:hRule="atLeast"/>
        </w:trPr>
        <w:tc>
          <w:tcPr>
            <w:tcW w:w="749" w:type="dxa"/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sz w:val="28"/>
              </w:rPr>
            </w:pPr>
          </w:p>
          <w:p>
            <w:pPr>
              <w:pStyle w:val="TableParagraph"/>
              <w:spacing w:line="240" w:lineRule="auto" w:before="0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2" w:type="dxa"/>
          </w:tcPr>
          <w:p>
            <w:pPr>
              <w:pStyle w:val="TableParagraph"/>
              <w:spacing w:line="240" w:lineRule="auto" w:before="23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объекта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±</w:t>
            </w:r>
          </w:p>
          <w:p>
            <w:pPr>
              <w:pStyle w:val="TableParagraph"/>
              <w:spacing w:line="300" w:lineRule="atLeast" w:before="2"/>
              <w:ind w:left="134" w:right="422"/>
              <w:jc w:val="left"/>
              <w:rPr>
                <w:sz w:val="24"/>
              </w:rPr>
            </w:pPr>
            <w:r>
              <w:rPr>
                <w:sz w:val="24"/>
              </w:rPr>
              <w:t>величина погрешности определения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площади (P ± Дельта P)</w:t>
            </w:r>
          </w:p>
        </w:tc>
        <w:tc>
          <w:tcPr>
            <w:tcW w:w="4612" w:type="dxa"/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sz w:val="28"/>
              </w:rPr>
            </w:pPr>
          </w:p>
          <w:p>
            <w:pPr>
              <w:pStyle w:val="TableParagraph"/>
              <w:spacing w:line="240" w:lineRule="auto" w:before="0"/>
              <w:ind w:left="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60" w:hRule="atLeast"/>
        </w:trPr>
        <w:tc>
          <w:tcPr>
            <w:tcW w:w="749" w:type="dxa"/>
          </w:tcPr>
          <w:p>
            <w:pPr>
              <w:pStyle w:val="TableParagraph"/>
              <w:spacing w:line="240" w:lineRule="auto" w:before="131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2" w:type="dxa"/>
          </w:tcPr>
          <w:p>
            <w:pPr>
              <w:pStyle w:val="TableParagraph"/>
              <w:spacing w:line="240" w:lineRule="auto" w:before="131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  <w:tc>
          <w:tcPr>
            <w:tcW w:w="4612" w:type="dxa"/>
          </w:tcPr>
          <w:p>
            <w:pPr>
              <w:pStyle w:val="TableParagraph"/>
              <w:spacing w:line="240" w:lineRule="auto" w:before="131"/>
              <w:ind w:left="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 w:line="240" w:lineRule="auto"/>
        <w:rPr>
          <w:sz w:val="24"/>
        </w:rPr>
        <w:sectPr>
          <w:headerReference w:type="default" r:id="rId19"/>
          <w:pgSz w:w="11910" w:h="16840"/>
          <w:pgMar w:header="0" w:footer="0" w:top="660" w:bottom="280" w:left="1020" w:right="80"/>
        </w:sectPr>
      </w:pPr>
    </w:p>
    <w:p>
      <w:pPr>
        <w:pStyle w:val="BodyText"/>
        <w:spacing w:before="9"/>
        <w:rPr>
          <w:sz w:val="14"/>
        </w:rPr>
      </w:pPr>
    </w:p>
    <w:p>
      <w:pPr>
        <w:spacing w:before="90" w:after="54"/>
        <w:ind w:left="1075" w:right="1502" w:firstLine="0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> </w:t>
      </w:r>
      <w:r>
        <w:rPr>
          <w:sz w:val="24"/>
        </w:rPr>
        <w:t>2</w:t>
      </w: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405"/>
        <w:gridCol w:w="1325"/>
        <w:gridCol w:w="2288"/>
        <w:gridCol w:w="1971"/>
        <w:gridCol w:w="1577"/>
      </w:tblGrid>
      <w:tr>
        <w:trPr>
          <w:trHeight w:val="459" w:hRule="atLeast"/>
        </w:trPr>
        <w:tc>
          <w:tcPr>
            <w:tcW w:w="10112" w:type="dxa"/>
            <w:gridSpan w:val="6"/>
          </w:tcPr>
          <w:p>
            <w:pPr>
              <w:pStyle w:val="TableParagraph"/>
              <w:spacing w:line="240" w:lineRule="auto" w:before="80"/>
              <w:ind w:left="2726" w:right="275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45" w:hRule="atLeast"/>
        </w:trPr>
        <w:tc>
          <w:tcPr>
            <w:tcW w:w="10112" w:type="dxa"/>
            <w:gridSpan w:val="6"/>
          </w:tcPr>
          <w:p>
            <w:pPr>
              <w:pStyle w:val="TableParagraph"/>
              <w:spacing w:line="240" w:lineRule="auto" w:before="73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МСК - 36,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зона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445" w:hRule="atLeast"/>
        </w:trPr>
        <w:tc>
          <w:tcPr>
            <w:tcW w:w="10112" w:type="dxa"/>
            <w:gridSpan w:val="6"/>
          </w:tcPr>
          <w:p>
            <w:pPr>
              <w:pStyle w:val="TableParagraph"/>
              <w:spacing w:line="240" w:lineRule="auto" w:before="73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99" w:hRule="atLeast"/>
        </w:trPr>
        <w:tc>
          <w:tcPr>
            <w:tcW w:w="1546" w:type="dxa"/>
            <w:vMerge w:val="restart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9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line="264" w:lineRule="auto" w:before="0"/>
              <w:ind w:left="40" w:right="14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точек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границ</w:t>
            </w:r>
          </w:p>
        </w:tc>
        <w:tc>
          <w:tcPr>
            <w:tcW w:w="2730" w:type="dxa"/>
            <w:gridSpan w:val="2"/>
          </w:tcPr>
          <w:p>
            <w:pPr>
              <w:pStyle w:val="TableParagraph"/>
              <w:spacing w:line="275" w:lineRule="exact" w:before="0"/>
              <w:ind w:left="599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288" w:type="dxa"/>
            <w:vMerge w:val="restart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9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line="264" w:lineRule="auto" w:before="0"/>
              <w:ind w:right="110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характерной точки</w:t>
            </w:r>
          </w:p>
        </w:tc>
        <w:tc>
          <w:tcPr>
            <w:tcW w:w="1971" w:type="dxa"/>
            <w:vMerge w:val="restart"/>
          </w:tcPr>
          <w:p>
            <w:pPr>
              <w:pStyle w:val="TableParagraph"/>
              <w:spacing w:line="264" w:lineRule="auto" w:before="188"/>
              <w:ind w:left="193" w:right="172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(Мt), м</w:t>
            </w:r>
          </w:p>
        </w:tc>
        <w:tc>
          <w:tcPr>
            <w:tcW w:w="1577" w:type="dxa"/>
            <w:vMerge w:val="restart"/>
          </w:tcPr>
          <w:p>
            <w:pPr>
              <w:pStyle w:val="TableParagraph"/>
              <w:spacing w:line="240" w:lineRule="auto" w:before="6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line="264" w:lineRule="auto" w:before="0"/>
              <w:ind w:left="58" w:right="34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наличии)</w:t>
            </w:r>
          </w:p>
        </w:tc>
      </w:tr>
      <w:tr>
        <w:trPr>
          <w:trHeight w:val="1868" w:hRule="atLeast"/>
        </w:trPr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1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1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2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5" w:lineRule="exact" w:before="0"/>
              <w:ind w:left="72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65" w:lineRule="exact" w:before="0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>
            <w:pPr>
              <w:pStyle w:val="TableParagraph"/>
              <w:ind w:left="73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before="2"/>
              <w:ind w:left="72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80" w:right="143"/>
              <w:rPr>
                <w:sz w:val="24"/>
              </w:rPr>
            </w:pPr>
            <w:r>
              <w:rPr>
                <w:sz w:val="24"/>
              </w:rPr>
              <w:t>464905.96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73" w:right="38"/>
              <w:rPr>
                <w:sz w:val="24"/>
              </w:rPr>
            </w:pPr>
            <w:r>
              <w:rPr>
                <w:sz w:val="24"/>
              </w:rPr>
              <w:t>1280446.26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68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72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464895.83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1280470.79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72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464904.06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1280474.48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72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464902.61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1280489.54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72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464918.21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1280494.45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722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464909.68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1280523.91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722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464910.48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1280531.00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722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464912.86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1280551.07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722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464913.22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1280556.44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464914.52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1280568.92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464918.08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1280591.11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464774.15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1280632.35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464760.81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1280626.62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464759.51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1280618.62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464760.68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1280587.76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464762.94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1280554.76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464776.26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1280475.89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464784.44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1280432.72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464786.52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1280431.09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72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464905.96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1280446.26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405"/>
        <w:gridCol w:w="1325"/>
        <w:gridCol w:w="2288"/>
        <w:gridCol w:w="1971"/>
        <w:gridCol w:w="1577"/>
      </w:tblGrid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0" w:right="62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464810.63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1280653.92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0" w:right="621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464821.02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1280694.83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before="2"/>
              <w:ind w:left="0" w:right="621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05" w:type="dxa"/>
          </w:tcPr>
          <w:p>
            <w:pPr>
              <w:pStyle w:val="TableParagraph"/>
              <w:spacing w:before="2"/>
              <w:ind w:left="181" w:right="143"/>
              <w:rPr>
                <w:sz w:val="24"/>
              </w:rPr>
            </w:pPr>
            <w:r>
              <w:rPr>
                <w:sz w:val="24"/>
              </w:rPr>
              <w:t>464834.34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73" w:right="37"/>
              <w:rPr>
                <w:sz w:val="24"/>
              </w:rPr>
            </w:pPr>
            <w:r>
              <w:rPr>
                <w:sz w:val="24"/>
              </w:rPr>
              <w:t>1280747.31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69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0" w:right="621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464784.21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1280760.03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0" w:right="621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464765.76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1280682.39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0" w:right="621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464763.77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1280665.83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0" w:right="62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464810.63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1280653.92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405"/>
        <w:gridCol w:w="1325"/>
        <w:gridCol w:w="2288"/>
        <w:gridCol w:w="1971"/>
        <w:gridCol w:w="1577"/>
      </w:tblGrid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0" w:right="621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464771.80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1280429.22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0" w:right="62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464765.83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1280462.10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0" w:right="621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464764.04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1280476.26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0" w:right="621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464747.08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1280554.62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0" w:right="62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464621.26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1280466.38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ind w:left="0" w:right="621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2"/>
              <w:rPr>
                <w:sz w:val="24"/>
              </w:rPr>
            </w:pPr>
            <w:r>
              <w:rPr>
                <w:sz w:val="24"/>
              </w:rPr>
              <w:t>464647.61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1280430.90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9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/>
        <w:jc w:val="left"/>
        <w:rPr>
          <w:sz w:val="24"/>
        </w:rPr>
        <w:sectPr>
          <w:headerReference w:type="default" r:id="rId20"/>
          <w:pgSz w:w="11910" w:h="16840"/>
          <w:pgMar w:header="300" w:footer="0" w:top="620" w:bottom="280" w:left="1020" w:right="80"/>
          <w:pgNumType w:start="2"/>
        </w:sectPr>
      </w:pP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405"/>
        <w:gridCol w:w="1325"/>
        <w:gridCol w:w="2288"/>
        <w:gridCol w:w="1971"/>
        <w:gridCol w:w="1577"/>
      </w:tblGrid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5" w:lineRule="exact" w:before="0"/>
              <w:ind w:left="72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65" w:lineRule="exact" w:before="0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>
            <w:pPr>
              <w:pStyle w:val="TableParagraph"/>
              <w:ind w:left="73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464661.02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1280411.99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464676.38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1280392.78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464679.39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1280389.37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464684.74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1280392.98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464692.54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1280397.21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405" w:type="dxa"/>
          </w:tcPr>
          <w:p>
            <w:pPr>
              <w:pStyle w:val="TableParagraph"/>
              <w:ind w:left="180" w:right="143"/>
              <w:rPr>
                <w:sz w:val="24"/>
              </w:rPr>
            </w:pPr>
            <w:r>
              <w:rPr>
                <w:sz w:val="24"/>
              </w:rPr>
              <w:t>464700.43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1280402.05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464708.66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1280407.64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464751.81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1280432.05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464752.57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1280431.03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464758.10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1280427.48</w:t>
            </w:r>
          </w:p>
        </w:tc>
        <w:tc>
          <w:tcPr>
            <w:tcW w:w="2288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05" w:type="dxa"/>
          </w:tcPr>
          <w:p>
            <w:pPr>
              <w:pStyle w:val="TableParagraph"/>
              <w:ind w:left="181" w:right="143"/>
              <w:rPr>
                <w:sz w:val="24"/>
              </w:rPr>
            </w:pPr>
            <w:r>
              <w:rPr>
                <w:sz w:val="24"/>
              </w:rPr>
              <w:t>464771.80</w:t>
            </w:r>
          </w:p>
        </w:tc>
        <w:tc>
          <w:tcPr>
            <w:tcW w:w="1325" w:type="dxa"/>
          </w:tcPr>
          <w:p>
            <w:pPr>
              <w:pStyle w:val="TableParagraph"/>
              <w:ind w:left="73" w:right="38"/>
              <w:rPr>
                <w:sz w:val="24"/>
              </w:rPr>
            </w:pPr>
            <w:r>
              <w:rPr>
                <w:sz w:val="24"/>
              </w:rPr>
              <w:t>1280429.22</w:t>
            </w:r>
          </w:p>
        </w:tc>
        <w:tc>
          <w:tcPr>
            <w:tcW w:w="2288" w:type="dxa"/>
          </w:tcPr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>
            <w:pPr>
              <w:pStyle w:val="TableParagraph"/>
              <w:ind w:left="68" w:right="3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>
            <w:pPr>
              <w:pStyle w:val="TableParagraph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56" w:hRule="atLeast"/>
        </w:trPr>
        <w:tc>
          <w:tcPr>
            <w:tcW w:w="10112" w:type="dxa"/>
            <w:gridSpan w:val="6"/>
          </w:tcPr>
          <w:p>
            <w:pPr>
              <w:pStyle w:val="TableParagraph"/>
              <w:spacing w:line="240" w:lineRule="auto" w:before="27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характерных точках части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(частей)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84" w:hRule="atLeast"/>
        </w:trPr>
        <w:tc>
          <w:tcPr>
            <w:tcW w:w="1546" w:type="dxa"/>
            <w:vMerge w:val="restart"/>
          </w:tcPr>
          <w:p>
            <w:pPr>
              <w:pStyle w:val="TableParagraph"/>
              <w:spacing w:line="240" w:lineRule="auto" w:before="11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tabs>
                <w:tab w:pos="943" w:val="left" w:leader="none"/>
              </w:tabs>
              <w:spacing w:line="264" w:lineRule="auto" w:before="0"/>
              <w:ind w:left="40" w:right="16"/>
              <w:jc w:val="left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точек</w:t>
              <w:tab/>
            </w:r>
            <w:r>
              <w:rPr>
                <w:spacing w:val="-2"/>
                <w:sz w:val="24"/>
              </w:rPr>
              <w:t>части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границы</w:t>
            </w:r>
          </w:p>
        </w:tc>
        <w:tc>
          <w:tcPr>
            <w:tcW w:w="2730" w:type="dxa"/>
            <w:gridSpan w:val="2"/>
          </w:tcPr>
          <w:p>
            <w:pPr>
              <w:pStyle w:val="TableParagraph"/>
              <w:spacing w:line="265" w:lineRule="exact" w:before="0"/>
              <w:ind w:left="599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288" w:type="dxa"/>
            <w:vMerge w:val="restart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38"/>
              </w:rPr>
            </w:pPr>
          </w:p>
          <w:p>
            <w:pPr>
              <w:pStyle w:val="TableParagraph"/>
              <w:spacing w:line="264" w:lineRule="auto" w:before="0"/>
              <w:ind w:right="110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характерной точки</w:t>
            </w:r>
          </w:p>
        </w:tc>
        <w:tc>
          <w:tcPr>
            <w:tcW w:w="1971" w:type="dxa"/>
            <w:vMerge w:val="restart"/>
          </w:tcPr>
          <w:p>
            <w:pPr>
              <w:pStyle w:val="TableParagraph"/>
              <w:spacing w:line="264" w:lineRule="auto" w:before="0"/>
              <w:ind w:left="193" w:right="172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характерной</w:t>
            </w:r>
          </w:p>
          <w:p>
            <w:pPr>
              <w:pStyle w:val="TableParagraph"/>
              <w:spacing w:line="258" w:lineRule="exact" w:before="0"/>
              <w:ind w:left="50" w:right="31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(Мt), м</w:t>
            </w:r>
          </w:p>
        </w:tc>
        <w:tc>
          <w:tcPr>
            <w:tcW w:w="1577" w:type="dxa"/>
            <w:vMerge w:val="restart"/>
          </w:tcPr>
          <w:p>
            <w:pPr>
              <w:pStyle w:val="TableParagraph"/>
              <w:spacing w:line="264" w:lineRule="auto" w:before="135"/>
              <w:ind w:left="58" w:right="34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наличии)</w:t>
            </w:r>
          </w:p>
        </w:tc>
      </w:tr>
      <w:tr>
        <w:trPr>
          <w:trHeight w:val="1478" w:hRule="atLeast"/>
        </w:trPr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  <w:p>
            <w:pPr>
              <w:pStyle w:val="TableParagraph"/>
              <w:spacing w:line="240" w:lineRule="auto" w:before="0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  <w:p>
            <w:pPr>
              <w:pStyle w:val="TableParagraph"/>
              <w:spacing w:line="240" w:lineRule="auto" w:before="0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2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5" w:lineRule="exact" w:before="0"/>
              <w:ind w:left="72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65" w:lineRule="exact" w:before="0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>
            <w:pPr>
              <w:pStyle w:val="TableParagraph"/>
              <w:ind w:left="73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84" w:hRule="atLeast"/>
        </w:trPr>
        <w:tc>
          <w:tcPr>
            <w:tcW w:w="10112" w:type="dxa"/>
            <w:gridSpan w:val="6"/>
          </w:tcPr>
          <w:p>
            <w:pPr>
              <w:pStyle w:val="TableParagraph"/>
              <w:spacing w:line="265" w:lineRule="exact" w:before="0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 №</w:t>
            </w:r>
          </w:p>
        </w:tc>
      </w:tr>
      <w:tr>
        <w:trPr>
          <w:trHeight w:val="270" w:hRule="atLeast"/>
        </w:trPr>
        <w:tc>
          <w:tcPr>
            <w:tcW w:w="1546" w:type="dxa"/>
          </w:tcPr>
          <w:p>
            <w:pPr>
              <w:pStyle w:val="TableParagraph"/>
              <w:spacing w:line="247" w:lineRule="exact" w:before="3"/>
              <w:ind w:left="746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05" w:type="dxa"/>
          </w:tcPr>
          <w:p>
            <w:pPr>
              <w:pStyle w:val="TableParagraph"/>
              <w:spacing w:line="247" w:lineRule="exact" w:before="3"/>
              <w:ind w:left="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47" w:lineRule="exact" w:before="3"/>
              <w:ind w:left="3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2288" w:type="dxa"/>
          </w:tcPr>
          <w:p>
            <w:pPr>
              <w:pStyle w:val="TableParagraph"/>
              <w:spacing w:line="247" w:lineRule="exact" w:before="3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47" w:lineRule="exact" w:before="3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7" w:type="dxa"/>
          </w:tcPr>
          <w:p>
            <w:pPr>
              <w:pStyle w:val="TableParagraph"/>
              <w:spacing w:line="247" w:lineRule="exact" w:before="3"/>
              <w:ind w:left="76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 w:line="247" w:lineRule="exact"/>
        <w:jc w:val="left"/>
        <w:rPr>
          <w:sz w:val="22"/>
        </w:rPr>
        <w:sectPr>
          <w:pgSz w:w="11910" w:h="16840"/>
          <w:pgMar w:header="300" w:footer="0" w:top="620" w:bottom="280" w:left="1020" w:right="80"/>
        </w:sectPr>
      </w:pPr>
    </w:p>
    <w:p>
      <w:pPr>
        <w:pStyle w:val="BodyText"/>
        <w:spacing w:before="9"/>
        <w:rPr>
          <w:sz w:val="14"/>
        </w:rPr>
      </w:pPr>
    </w:p>
    <w:p>
      <w:pPr>
        <w:spacing w:before="90"/>
        <w:ind w:left="1075" w:right="1454" w:firstLine="0"/>
        <w:jc w:val="center"/>
        <w:rPr>
          <w:sz w:val="24"/>
        </w:rPr>
      </w:pPr>
      <w:r>
        <w:rPr/>
        <w:pict>
          <v:shape style="position:absolute;margin-left:56.629997pt;margin-top:20.973763pt;width:509.45pt;height:291.7pt;mso-position-horizontal-relative:page;mso-position-vertical-relative:paragraph;z-index:15731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46"/>
                    <w:gridCol w:w="1025"/>
                    <w:gridCol w:w="822"/>
                    <w:gridCol w:w="946"/>
                    <w:gridCol w:w="790"/>
                    <w:gridCol w:w="1608"/>
                    <w:gridCol w:w="1861"/>
                    <w:gridCol w:w="1563"/>
                  </w:tblGrid>
                  <w:tr>
                    <w:trPr>
                      <w:trHeight w:val="459" w:hRule="atLeast"/>
                    </w:trPr>
                    <w:tc>
                      <w:tcPr>
                        <w:tcW w:w="10161" w:type="dxa"/>
                        <w:gridSpan w:val="8"/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1366" w:right="13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Сведения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местоположении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измененных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(уточненных)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границ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445" w:hRule="atLeast"/>
                    </w:trPr>
                    <w:tc>
                      <w:tcPr>
                        <w:tcW w:w="10161" w:type="dxa"/>
                        <w:gridSpan w:val="8"/>
                      </w:tcPr>
                      <w:p>
                        <w:pPr>
                          <w:pStyle w:val="TableParagraph"/>
                          <w:spacing w:line="240" w:lineRule="auto" w:before="73"/>
                          <w:ind w:left="4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Система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координат: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45" w:hRule="atLeast"/>
                    </w:trPr>
                    <w:tc>
                      <w:tcPr>
                        <w:tcW w:w="10161" w:type="dxa"/>
                        <w:gridSpan w:val="8"/>
                      </w:tcPr>
                      <w:p>
                        <w:pPr>
                          <w:pStyle w:val="TableParagraph"/>
                          <w:spacing w:line="240" w:lineRule="auto" w:before="73"/>
                          <w:ind w:left="4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Сведения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характерных точках границ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1526" w:hRule="atLeast"/>
                    </w:trPr>
                    <w:tc>
                      <w:tcPr>
                        <w:tcW w:w="154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ind w:left="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300" w:lineRule="atLeast" w:before="0"/>
                          <w:ind w:left="117" w:right="65" w:hanging="1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Обозначение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характерных</w:t>
                        </w:r>
                      </w:p>
                    </w:tc>
                    <w:tc>
                      <w:tcPr>
                        <w:tcW w:w="1847" w:type="dxa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"/>
                          <w:ind w:left="0"/>
                          <w:jc w:val="left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line="264" w:lineRule="auto" w:before="0"/>
                          <w:ind w:left="175" w:right="91" w:hanging="5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Существующие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1736" w:type="dxa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4" w:lineRule="auto" w:before="0"/>
                          <w:ind w:left="116" w:right="95" w:firstLine="10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Измененные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(уточненные)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координаты,</w:t>
                        </w:r>
                        <w:r>
                          <w:rPr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</w:t>
                        </w:r>
                      </w:p>
                    </w:tc>
                    <w:tc>
                      <w:tcPr>
                        <w:tcW w:w="160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"/>
                          <w:ind w:left="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300" w:lineRule="atLeast" w:before="0"/>
                          <w:ind w:left="154" w:right="133" w:firstLine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Метод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определения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</w:t>
                        </w:r>
                      </w:p>
                    </w:tc>
                    <w:tc>
                      <w:tcPr>
                        <w:tcW w:w="1861" w:type="dxa"/>
                        <w:vMerge w:val="restart"/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64" w:lineRule="auto" w:before="187"/>
                          <w:ind w:left="137" w:right="117" w:firstLine="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Средняя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квадратическая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погрешность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положения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характерной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точки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(Мt), м</w:t>
                        </w:r>
                      </w:p>
                    </w:tc>
                    <w:tc>
                      <w:tcPr>
                        <w:tcW w:w="156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"/>
                          <w:ind w:left="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300" w:lineRule="atLeast" w:before="0"/>
                          <w:ind w:left="137" w:right="115" w:firstLine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Описание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обозначения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точки на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154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62" w:lineRule="exact" w:before="0"/>
                          <w:ind w:left="84" w:right="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точек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границ</w:t>
                        </w:r>
                      </w:p>
                    </w:tc>
                    <w:tc>
                      <w:tcPr>
                        <w:tcW w:w="1847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36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0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62" w:lineRule="exact" w:before="0"/>
                          <w:ind w:left="145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характерной</w:t>
                        </w:r>
                      </w:p>
                    </w:tc>
                    <w:tc>
                      <w:tcPr>
                        <w:tcW w:w="186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62" w:lineRule="exact" w:before="0"/>
                          <w:ind w:left="231" w:right="2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местности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546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47" w:type="dxa"/>
                        <w:gridSpan w:val="2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36" w:type="dxa"/>
                        <w:gridSpan w:val="2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608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74" w:lineRule="exact" w:before="0"/>
                          <w:ind w:left="50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точки</w:t>
                        </w:r>
                      </w:p>
                    </w:tc>
                    <w:tc>
                      <w:tcPr>
                        <w:tcW w:w="186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3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74" w:lineRule="exact" w:before="0"/>
                          <w:ind w:left="5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(при наличии)</w:t>
                        </w:r>
                      </w:p>
                    </w:tc>
                  </w:tr>
                  <w:tr>
                    <w:trPr>
                      <w:trHeight w:val="123" w:hRule="atLeast"/>
                    </w:trPr>
                    <w:tc>
                      <w:tcPr>
                        <w:tcW w:w="1546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822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4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79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60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6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3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78" w:hRule="atLeast"/>
                    </w:trPr>
                    <w:tc>
                      <w:tcPr>
                        <w:tcW w:w="154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2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X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Y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39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X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3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Y</w:t>
                        </w:r>
                      </w:p>
                    </w:tc>
                    <w:tc>
                      <w:tcPr>
                        <w:tcW w:w="160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6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42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3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608" w:type="dxa"/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861" w:type="dxa"/>
                      </w:tcPr>
                      <w:p>
                        <w:pPr>
                          <w:pStyle w:val="TableParagraph"/>
                          <w:ind w:left="87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ind w:left="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spacing w:line="271" w:lineRule="exact" w:before="8"/>
                          <w:ind w:left="0" w:right="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line="271" w:lineRule="exact" w:before="8"/>
                          <w:ind w:left="0" w:right="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line="271" w:lineRule="exact" w:before="8"/>
                          <w:ind w:left="0" w:right="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line="271" w:lineRule="exact" w:before="8"/>
                          <w:ind w:left="419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spacing w:line="271" w:lineRule="exact" w:before="8"/>
                          <w:ind w:left="341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608" w:type="dxa"/>
                      </w:tcPr>
                      <w:p>
                        <w:pPr>
                          <w:pStyle w:val="TableParagraph"/>
                          <w:spacing w:line="271" w:lineRule="exact" w:before="8"/>
                          <w:ind w:left="0" w:right="6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861" w:type="dxa"/>
                      </w:tcPr>
                      <w:p>
                        <w:pPr>
                          <w:pStyle w:val="TableParagraph"/>
                          <w:spacing w:line="271" w:lineRule="exact" w:before="8"/>
                          <w:ind w:left="877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line="271" w:lineRule="exact" w:before="8"/>
                          <w:ind w:left="0" w:right="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10161" w:type="dxa"/>
                        <w:gridSpan w:val="8"/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4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3.Сведения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характерных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точках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части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(частей)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границы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10161" w:type="dxa"/>
                        <w:gridSpan w:val="8"/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4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Часть №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1546" w:type="dxa"/>
                      </w:tcPr>
                      <w:p>
                        <w:pPr>
                          <w:pStyle w:val="TableParagraph"/>
                          <w:ind w:left="0" w:right="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ind w:left="0" w:right="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ind w:left="0" w:right="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ind w:left="419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ind w:left="341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608" w:type="dxa"/>
                      </w:tcPr>
                      <w:p>
                        <w:pPr>
                          <w:pStyle w:val="TableParagraph"/>
                          <w:ind w:left="0" w:right="6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861" w:type="dxa"/>
                      </w:tcPr>
                      <w:p>
                        <w:pPr>
                          <w:pStyle w:val="TableParagraph"/>
                          <w:ind w:left="877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ind w:left="0" w:right="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Раздел</w:t>
      </w:r>
      <w:r>
        <w:rPr>
          <w:spacing w:val="-2"/>
          <w:sz w:val="24"/>
        </w:rPr>
        <w:t> </w:t>
      </w:r>
      <w:r>
        <w:rPr>
          <w:sz w:val="24"/>
        </w:rPr>
        <w:t>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59"/>
        <w:ind w:right="117"/>
      </w:pPr>
      <w:r>
        <w:rPr/>
        <w:t>».</w:t>
      </w:r>
    </w:p>
    <w:p>
      <w:pPr>
        <w:spacing w:after="0"/>
        <w:sectPr>
          <w:pgSz w:w="11910" w:h="16840"/>
          <w:pgMar w:header="300" w:footer="0" w:top="620" w:bottom="280" w:left="1020" w:right="80"/>
        </w:sectPr>
      </w:pPr>
    </w:p>
    <w:p>
      <w:pPr>
        <w:pStyle w:val="BodyText"/>
        <w:spacing w:line="316" w:lineRule="exact" w:before="62"/>
        <w:ind w:left="5834"/>
      </w:pPr>
      <w:r>
        <w:rPr/>
        <w:t>Приложение</w:t>
      </w:r>
      <w:r>
        <w:rPr>
          <w:spacing w:val="-3"/>
        </w:rPr>
        <w:t> </w:t>
      </w:r>
      <w:r>
        <w:rPr/>
        <w:t>№</w:t>
      </w:r>
      <w:r>
        <w:rPr>
          <w:spacing w:val="-4"/>
        </w:rPr>
        <w:t> </w:t>
      </w:r>
      <w:r>
        <w:rPr/>
        <w:t>5</w:t>
      </w:r>
    </w:p>
    <w:p>
      <w:pPr>
        <w:pStyle w:val="BodyText"/>
        <w:spacing w:line="230" w:lineRule="auto" w:before="5"/>
        <w:ind w:left="5834" w:right="506"/>
      </w:pPr>
      <w:r>
        <w:rPr/>
        <w:t>к приказу департамента архитектуры</w:t>
      </w:r>
      <w:r>
        <w:rPr>
          <w:spacing w:val="-67"/>
        </w:rPr>
        <w:t> </w:t>
      </w:r>
      <w:r>
        <w:rPr/>
        <w:t>и градостроительства Воронежской</w:t>
      </w:r>
      <w:r>
        <w:rPr>
          <w:spacing w:val="1"/>
        </w:rPr>
        <w:t> </w:t>
      </w:r>
      <w:r>
        <w:rPr/>
        <w:t>области</w:t>
      </w:r>
    </w:p>
    <w:p>
      <w:pPr>
        <w:pStyle w:val="BodyText"/>
        <w:tabs>
          <w:tab w:pos="7496" w:val="left" w:leader="none"/>
          <w:tab w:pos="9368" w:val="left" w:leader="none"/>
        </w:tabs>
        <w:spacing w:line="314" w:lineRule="exact"/>
        <w:ind w:left="5834"/>
      </w:pPr>
      <w:r>
        <w:rPr/>
        <w:t>от</w:t>
      </w:r>
      <w:r>
        <w:rPr>
          <w:u w:val="single"/>
        </w:rPr>
        <w:tab/>
      </w:r>
      <w:r>
        <w:rPr/>
        <w:t>№</w:t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89"/>
        <w:ind w:left="1075" w:right="1941" w:firstLine="0"/>
        <w:jc w:val="center"/>
        <w:rPr>
          <w:sz w:val="24"/>
        </w:rPr>
      </w:pPr>
      <w:r>
        <w:rPr>
          <w:sz w:val="28"/>
        </w:rPr>
        <w:t>«</w:t>
      </w:r>
      <w:r>
        <w:rPr>
          <w:sz w:val="24"/>
        </w:rPr>
        <w:t>ГРАФИЧЕСКОЕ</w:t>
      </w:r>
      <w:r>
        <w:rPr>
          <w:spacing w:val="-7"/>
          <w:sz w:val="24"/>
        </w:rPr>
        <w:t> </w:t>
      </w:r>
      <w:r>
        <w:rPr>
          <w:sz w:val="24"/>
        </w:rPr>
        <w:t>ОПИСАНИЕ</w:t>
      </w:r>
    </w:p>
    <w:p>
      <w:pPr>
        <w:spacing w:before="97"/>
        <w:ind w:left="1075" w:right="1955" w:firstLine="0"/>
        <w:jc w:val="center"/>
        <w:rPr>
          <w:sz w:val="24"/>
        </w:rPr>
      </w:pPr>
      <w:r>
        <w:rPr>
          <w:sz w:val="24"/>
        </w:rPr>
        <w:t>местоположения</w:t>
      </w:r>
      <w:r>
        <w:rPr>
          <w:spacing w:val="-3"/>
          <w:sz w:val="24"/>
        </w:rPr>
        <w:t> </w:t>
      </w:r>
      <w:r>
        <w:rPr>
          <w:sz w:val="24"/>
        </w:rPr>
        <w:t>границ</w:t>
      </w:r>
    </w:p>
    <w:p>
      <w:pPr>
        <w:spacing w:line="264" w:lineRule="auto" w:before="27"/>
        <w:ind w:left="1075" w:right="1963" w:firstLine="0"/>
        <w:jc w:val="center"/>
        <w:rPr>
          <w:sz w:val="24"/>
        </w:rPr>
      </w:pPr>
      <w:r>
        <w:rPr/>
        <w:pict>
          <v:group style="position:absolute;margin-left:66.479996pt;margin-top:33.424007pt;width:465pt;height:1pt;mso-position-horizontal-relative:page;mso-position-vertical-relative:paragraph;z-index:-15725056;mso-wrap-distance-left:0;mso-wrap-distance-right:0" coordorigin="1330,668" coordsize="9300,20">
            <v:line style="position:absolute" from="1331,670" to="10628,670" stroked="true" strokeweight=".140pt" strokecolor="#000000">
              <v:stroke dashstyle="solid"/>
            </v:line>
            <v:rect style="position:absolute;left:1329;top:668;width:9300;height:20" filled="true" fillcolor="#000000" stroked="false">
              <v:fill type="solid"/>
            </v:rect>
            <w10:wrap type="topAndBottom"/>
          </v:group>
        </w:pict>
      </w:r>
      <w:r>
        <w:rPr>
          <w:sz w:val="24"/>
        </w:rPr>
        <w:t>Зона сельскохозяйственного использования в границах населенного пункта</w:t>
      </w:r>
      <w:r>
        <w:rPr>
          <w:spacing w:val="-57"/>
          <w:sz w:val="24"/>
        </w:rPr>
        <w:t> </w:t>
      </w:r>
      <w:r>
        <w:rPr>
          <w:sz w:val="24"/>
        </w:rPr>
        <w:t>села</w:t>
      </w:r>
      <w:r>
        <w:rPr>
          <w:spacing w:val="-2"/>
          <w:sz w:val="24"/>
        </w:rPr>
        <w:t> </w:t>
      </w:r>
      <w:r>
        <w:rPr>
          <w:sz w:val="24"/>
        </w:rPr>
        <w:t>Россошки – СХ1/1</w:t>
      </w:r>
    </w:p>
    <w:p>
      <w:pPr>
        <w:spacing w:before="0"/>
        <w:ind w:left="1075" w:right="1962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6"/>
          <w:sz w:val="20"/>
        </w:rPr>
        <w:t> </w:t>
      </w:r>
      <w:r>
        <w:rPr>
          <w:sz w:val="20"/>
        </w:rPr>
        <w:t>объекта,</w:t>
      </w:r>
      <w:r>
        <w:rPr>
          <w:spacing w:val="-5"/>
          <w:sz w:val="20"/>
        </w:rPr>
        <w:t> </w:t>
      </w:r>
      <w:r>
        <w:rPr>
          <w:sz w:val="20"/>
        </w:rPr>
        <w:t>местоположение</w:t>
      </w:r>
      <w:r>
        <w:rPr>
          <w:spacing w:val="-5"/>
          <w:sz w:val="20"/>
        </w:rPr>
        <w:t> </w:t>
      </w:r>
      <w:r>
        <w:rPr>
          <w:sz w:val="20"/>
        </w:rPr>
        <w:t>границ</w:t>
      </w:r>
      <w:r>
        <w:rPr>
          <w:spacing w:val="-6"/>
          <w:sz w:val="20"/>
        </w:rPr>
        <w:t> </w:t>
      </w:r>
      <w:r>
        <w:rPr>
          <w:sz w:val="20"/>
        </w:rPr>
        <w:t>которого</w:t>
      </w:r>
      <w:r>
        <w:rPr>
          <w:spacing w:val="-5"/>
          <w:sz w:val="20"/>
        </w:rPr>
        <w:t> </w:t>
      </w:r>
      <w:r>
        <w:rPr>
          <w:sz w:val="20"/>
        </w:rPr>
        <w:t>описано</w:t>
      </w:r>
      <w:r>
        <w:rPr>
          <w:spacing w:val="-4"/>
          <w:sz w:val="20"/>
        </w:rPr>
        <w:t> </w:t>
      </w:r>
      <w:r>
        <w:rPr>
          <w:sz w:val="20"/>
        </w:rPr>
        <w:t>(далее</w:t>
      </w:r>
      <w:r>
        <w:rPr>
          <w:spacing w:val="-6"/>
          <w:sz w:val="20"/>
        </w:rPr>
        <w:t> </w:t>
      </w:r>
      <w:r>
        <w:rPr>
          <w:sz w:val="20"/>
        </w:rPr>
        <w:t>-</w:t>
      </w:r>
      <w:r>
        <w:rPr>
          <w:spacing w:val="-7"/>
          <w:sz w:val="20"/>
        </w:rPr>
        <w:t> </w:t>
      </w:r>
      <w:r>
        <w:rPr>
          <w:sz w:val="20"/>
        </w:rPr>
        <w:t>объект)</w:t>
      </w:r>
    </w:p>
    <w:p>
      <w:pPr>
        <w:pStyle w:val="BodyText"/>
        <w:spacing w:before="10"/>
        <w:rPr>
          <w:sz w:val="31"/>
        </w:rPr>
      </w:pPr>
    </w:p>
    <w:p>
      <w:pPr>
        <w:spacing w:before="0"/>
        <w:ind w:left="1075" w:right="1944" w:firstLine="0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> </w:t>
      </w:r>
      <w:r>
        <w:rPr>
          <w:sz w:val="24"/>
        </w:rPr>
        <w:t>1</w:t>
      </w: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4312"/>
        <w:gridCol w:w="4612"/>
      </w:tblGrid>
      <w:tr>
        <w:trPr>
          <w:trHeight w:val="560" w:hRule="atLeast"/>
        </w:trPr>
        <w:tc>
          <w:tcPr>
            <w:tcW w:w="9673" w:type="dxa"/>
            <w:gridSpan w:val="3"/>
          </w:tcPr>
          <w:p>
            <w:pPr>
              <w:pStyle w:val="TableParagraph"/>
              <w:spacing w:line="240" w:lineRule="auto" w:before="131"/>
              <w:ind w:left="3728" w:right="374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459" w:hRule="atLeast"/>
        </w:trPr>
        <w:tc>
          <w:tcPr>
            <w:tcW w:w="9673" w:type="dxa"/>
            <w:gridSpan w:val="3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</w:tc>
      </w:tr>
      <w:tr>
        <w:trPr>
          <w:trHeight w:val="757" w:hRule="atLeast"/>
        </w:trPr>
        <w:tc>
          <w:tcPr>
            <w:tcW w:w="749" w:type="dxa"/>
          </w:tcPr>
          <w:p>
            <w:pPr>
              <w:pStyle w:val="TableParagraph"/>
              <w:spacing w:line="264" w:lineRule="auto" w:before="78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4312" w:type="dxa"/>
          </w:tcPr>
          <w:p>
            <w:pPr>
              <w:pStyle w:val="TableParagraph"/>
              <w:spacing w:line="240" w:lineRule="auto" w:before="229"/>
              <w:ind w:left="89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  <w:tc>
          <w:tcPr>
            <w:tcW w:w="4612" w:type="dxa"/>
          </w:tcPr>
          <w:p>
            <w:pPr>
              <w:pStyle w:val="TableParagraph"/>
              <w:spacing w:line="240" w:lineRule="auto" w:before="229"/>
              <w:ind w:left="1009" w:right="99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характеристик</w:t>
            </w:r>
          </w:p>
        </w:tc>
      </w:tr>
      <w:tr>
        <w:trPr>
          <w:trHeight w:val="284" w:hRule="atLeast"/>
        </w:trPr>
        <w:tc>
          <w:tcPr>
            <w:tcW w:w="749" w:type="dxa"/>
          </w:tcPr>
          <w:p>
            <w:pPr>
              <w:pStyle w:val="TableParagraph"/>
              <w:spacing w:line="265" w:lineRule="exact" w:before="0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2" w:type="dxa"/>
          </w:tcPr>
          <w:p>
            <w:pPr>
              <w:pStyle w:val="TableParagraph"/>
              <w:spacing w:line="265" w:lineRule="exact" w:before="0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2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215" w:hRule="atLeast"/>
        </w:trPr>
        <w:tc>
          <w:tcPr>
            <w:tcW w:w="749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81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2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58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  <w:tc>
          <w:tcPr>
            <w:tcW w:w="4612" w:type="dxa"/>
          </w:tcPr>
          <w:p>
            <w:pPr>
              <w:pStyle w:val="TableParagraph"/>
              <w:spacing w:line="264" w:lineRule="auto" w:before="155"/>
              <w:ind w:left="133" w:right="393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Репьёвский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муниципальный район, Россошкинское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сельское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поселение,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село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Россошки</w:t>
            </w:r>
          </w:p>
        </w:tc>
      </w:tr>
      <w:tr>
        <w:trPr>
          <w:trHeight w:val="949" w:hRule="atLeast"/>
        </w:trPr>
        <w:tc>
          <w:tcPr>
            <w:tcW w:w="749" w:type="dxa"/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sz w:val="28"/>
              </w:rPr>
            </w:pPr>
          </w:p>
          <w:p>
            <w:pPr>
              <w:pStyle w:val="TableParagraph"/>
              <w:spacing w:line="240" w:lineRule="auto" w:before="0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2" w:type="dxa"/>
          </w:tcPr>
          <w:p>
            <w:pPr>
              <w:pStyle w:val="TableParagraph"/>
              <w:spacing w:line="240" w:lineRule="auto" w:before="23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объекта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±</w:t>
            </w:r>
          </w:p>
          <w:p>
            <w:pPr>
              <w:pStyle w:val="TableParagraph"/>
              <w:spacing w:line="300" w:lineRule="atLeast" w:before="2"/>
              <w:ind w:left="134" w:right="422"/>
              <w:jc w:val="left"/>
              <w:rPr>
                <w:sz w:val="24"/>
              </w:rPr>
            </w:pPr>
            <w:r>
              <w:rPr>
                <w:sz w:val="24"/>
              </w:rPr>
              <w:t>величина погрешности определения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площади (P ± Дельта P)</w:t>
            </w:r>
          </w:p>
        </w:tc>
        <w:tc>
          <w:tcPr>
            <w:tcW w:w="4612" w:type="dxa"/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sz w:val="28"/>
              </w:rPr>
            </w:pPr>
          </w:p>
          <w:p>
            <w:pPr>
              <w:pStyle w:val="TableParagraph"/>
              <w:spacing w:line="240" w:lineRule="auto" w:before="0"/>
              <w:ind w:left="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60" w:hRule="atLeast"/>
        </w:trPr>
        <w:tc>
          <w:tcPr>
            <w:tcW w:w="749" w:type="dxa"/>
          </w:tcPr>
          <w:p>
            <w:pPr>
              <w:pStyle w:val="TableParagraph"/>
              <w:spacing w:line="240" w:lineRule="auto" w:before="131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2" w:type="dxa"/>
          </w:tcPr>
          <w:p>
            <w:pPr>
              <w:pStyle w:val="TableParagraph"/>
              <w:spacing w:line="240" w:lineRule="auto" w:before="131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  <w:tc>
          <w:tcPr>
            <w:tcW w:w="4612" w:type="dxa"/>
          </w:tcPr>
          <w:p>
            <w:pPr>
              <w:pStyle w:val="TableParagraph"/>
              <w:spacing w:line="240" w:lineRule="auto" w:before="131"/>
              <w:ind w:left="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 w:line="240" w:lineRule="auto"/>
        <w:rPr>
          <w:sz w:val="24"/>
        </w:rPr>
        <w:sectPr>
          <w:headerReference w:type="default" r:id="rId21"/>
          <w:pgSz w:w="11910" w:h="16840"/>
          <w:pgMar w:header="0" w:footer="0" w:top="760" w:bottom="280" w:left="1020" w:right="80"/>
        </w:sectPr>
      </w:pPr>
    </w:p>
    <w:p>
      <w:pPr>
        <w:pStyle w:val="BodyText"/>
        <w:spacing w:before="9"/>
        <w:rPr>
          <w:sz w:val="14"/>
        </w:rPr>
      </w:pPr>
    </w:p>
    <w:p>
      <w:pPr>
        <w:spacing w:before="90" w:after="54"/>
        <w:ind w:left="1075" w:right="1502" w:firstLine="0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> </w:t>
      </w:r>
      <w:r>
        <w:rPr>
          <w:sz w:val="24"/>
        </w:rPr>
        <w:t>2</w:t>
      </w: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405"/>
        <w:gridCol w:w="1325"/>
        <w:gridCol w:w="2288"/>
        <w:gridCol w:w="1971"/>
        <w:gridCol w:w="1577"/>
      </w:tblGrid>
      <w:tr>
        <w:trPr>
          <w:trHeight w:val="459" w:hRule="atLeast"/>
        </w:trPr>
        <w:tc>
          <w:tcPr>
            <w:tcW w:w="10112" w:type="dxa"/>
            <w:gridSpan w:val="6"/>
          </w:tcPr>
          <w:p>
            <w:pPr>
              <w:pStyle w:val="TableParagraph"/>
              <w:spacing w:line="240" w:lineRule="auto" w:before="80"/>
              <w:ind w:left="2726" w:right="275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45" w:hRule="atLeast"/>
        </w:trPr>
        <w:tc>
          <w:tcPr>
            <w:tcW w:w="10112" w:type="dxa"/>
            <w:gridSpan w:val="6"/>
          </w:tcPr>
          <w:p>
            <w:pPr>
              <w:pStyle w:val="TableParagraph"/>
              <w:spacing w:line="240" w:lineRule="auto" w:before="73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</w:tr>
      <w:tr>
        <w:trPr>
          <w:trHeight w:val="445" w:hRule="atLeast"/>
        </w:trPr>
        <w:tc>
          <w:tcPr>
            <w:tcW w:w="10112" w:type="dxa"/>
            <w:gridSpan w:val="6"/>
          </w:tcPr>
          <w:p>
            <w:pPr>
              <w:pStyle w:val="TableParagraph"/>
              <w:spacing w:line="240" w:lineRule="auto" w:before="73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99" w:hRule="atLeast"/>
        </w:trPr>
        <w:tc>
          <w:tcPr>
            <w:tcW w:w="1546" w:type="dxa"/>
            <w:vMerge w:val="restart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9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line="264" w:lineRule="auto" w:before="0"/>
              <w:ind w:left="40" w:right="14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точек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границ</w:t>
            </w:r>
          </w:p>
        </w:tc>
        <w:tc>
          <w:tcPr>
            <w:tcW w:w="2730" w:type="dxa"/>
            <w:gridSpan w:val="2"/>
          </w:tcPr>
          <w:p>
            <w:pPr>
              <w:pStyle w:val="TableParagraph"/>
              <w:spacing w:line="275" w:lineRule="exact" w:before="0"/>
              <w:ind w:left="599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288" w:type="dxa"/>
            <w:vMerge w:val="restart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9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line="264" w:lineRule="auto" w:before="0"/>
              <w:ind w:right="110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характерной точки</w:t>
            </w:r>
          </w:p>
        </w:tc>
        <w:tc>
          <w:tcPr>
            <w:tcW w:w="1971" w:type="dxa"/>
            <w:vMerge w:val="restart"/>
          </w:tcPr>
          <w:p>
            <w:pPr>
              <w:pStyle w:val="TableParagraph"/>
              <w:spacing w:line="264" w:lineRule="auto" w:before="188"/>
              <w:ind w:left="193" w:right="172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(Мt), м</w:t>
            </w:r>
          </w:p>
        </w:tc>
        <w:tc>
          <w:tcPr>
            <w:tcW w:w="1577" w:type="dxa"/>
            <w:vMerge w:val="restart"/>
          </w:tcPr>
          <w:p>
            <w:pPr>
              <w:pStyle w:val="TableParagraph"/>
              <w:spacing w:line="240" w:lineRule="auto" w:before="6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line="264" w:lineRule="auto" w:before="0"/>
              <w:ind w:left="58" w:right="34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наличии)</w:t>
            </w:r>
          </w:p>
        </w:tc>
      </w:tr>
      <w:tr>
        <w:trPr>
          <w:trHeight w:val="1868" w:hRule="atLeast"/>
        </w:trPr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1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0" w:right="58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1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0" w:right="5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2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5" w:lineRule="exact" w:before="0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spacing w:line="265" w:lineRule="exact" w:before="0"/>
              <w:ind w:left="0" w:right="6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65" w:lineRule="exact" w:before="0"/>
              <w:ind w:left="0" w:right="57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>
            <w:pPr>
              <w:pStyle w:val="TableParagraph"/>
              <w:ind w:left="73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line="265" w:lineRule="exact" w:before="0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05" w:type="dxa"/>
          </w:tcPr>
          <w:p>
            <w:pPr>
              <w:pStyle w:val="TableParagraph"/>
              <w:spacing w:line="265" w:lineRule="exact" w:before="0"/>
              <w:ind w:left="0" w:right="6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65" w:lineRule="exact" w:before="0"/>
              <w:ind w:left="0"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left="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56" w:hRule="atLeast"/>
        </w:trPr>
        <w:tc>
          <w:tcPr>
            <w:tcW w:w="10112" w:type="dxa"/>
            <w:gridSpan w:val="6"/>
          </w:tcPr>
          <w:p>
            <w:pPr>
              <w:pStyle w:val="TableParagraph"/>
              <w:spacing w:line="240" w:lineRule="auto" w:before="27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характерных точках части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(частей)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84" w:hRule="atLeast"/>
        </w:trPr>
        <w:tc>
          <w:tcPr>
            <w:tcW w:w="1546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2730" w:type="dxa"/>
            <w:gridSpan w:val="2"/>
          </w:tcPr>
          <w:p>
            <w:pPr>
              <w:pStyle w:val="TableParagraph"/>
              <w:spacing w:line="265" w:lineRule="exact" w:before="0"/>
              <w:ind w:left="599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288" w:type="dxa"/>
            <w:vMerge w:val="restart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38"/>
              </w:rPr>
            </w:pPr>
          </w:p>
          <w:p>
            <w:pPr>
              <w:pStyle w:val="TableParagraph"/>
              <w:spacing w:line="264" w:lineRule="auto" w:before="0"/>
              <w:ind w:right="110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характерной точки</w:t>
            </w:r>
          </w:p>
        </w:tc>
        <w:tc>
          <w:tcPr>
            <w:tcW w:w="1971" w:type="dxa"/>
            <w:tcBorders>
              <w:bottom w:val="nil"/>
            </w:tcBorders>
          </w:tcPr>
          <w:p>
            <w:pPr>
              <w:pStyle w:val="TableParagraph"/>
              <w:spacing w:line="263" w:lineRule="exact" w:before="0"/>
              <w:ind w:left="82" w:right="1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1577" w:type="dxa"/>
            <w:vMerge w:val="restart"/>
          </w:tcPr>
          <w:p>
            <w:pPr>
              <w:pStyle w:val="TableParagraph"/>
              <w:spacing w:line="264" w:lineRule="auto" w:before="135"/>
              <w:ind w:left="58" w:right="34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наличии)</w:t>
            </w:r>
          </w:p>
        </w:tc>
      </w:tr>
      <w:tr>
        <w:trPr>
          <w:trHeight w:val="267" w:hRule="atLeast"/>
        </w:trPr>
        <w:tc>
          <w:tcPr>
            <w:tcW w:w="15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 w:before="0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</w:p>
        </w:tc>
        <w:tc>
          <w:tcPr>
            <w:tcW w:w="1405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325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22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 w:before="0"/>
              <w:ind w:left="49" w:right="31"/>
              <w:rPr>
                <w:sz w:val="24"/>
              </w:rPr>
            </w:pPr>
            <w:r>
              <w:rPr>
                <w:sz w:val="24"/>
              </w:rPr>
              <w:t>квадратическая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15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 w:before="0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характерных</w:t>
            </w:r>
          </w:p>
        </w:tc>
        <w:tc>
          <w:tcPr>
            <w:tcW w:w="14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22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 w:before="0"/>
              <w:ind w:left="48" w:right="31"/>
              <w:rPr>
                <w:sz w:val="24"/>
              </w:rPr>
            </w:pPr>
            <w:r>
              <w:rPr>
                <w:sz w:val="24"/>
              </w:rPr>
              <w:t>погрешность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7" w:hRule="atLeast"/>
        </w:trPr>
        <w:tc>
          <w:tcPr>
            <w:tcW w:w="154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43" w:val="left" w:leader="none"/>
              </w:tabs>
              <w:spacing w:line="265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точек</w:t>
              <w:tab/>
              <w:t>части</w:t>
            </w:r>
          </w:p>
        </w:tc>
        <w:tc>
          <w:tcPr>
            <w:tcW w:w="14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 w:before="13"/>
              <w:ind w:left="0" w:right="58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 w:before="13"/>
              <w:ind w:left="0" w:right="5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2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3" w:lineRule="exact" w:before="4"/>
              <w:ind w:left="52" w:right="31"/>
              <w:rPr>
                <w:sz w:val="24"/>
              </w:rPr>
            </w:pPr>
            <w:r>
              <w:rPr>
                <w:sz w:val="24"/>
              </w:rPr>
              <w:t>положения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atLeast"/>
        </w:trPr>
        <w:tc>
          <w:tcPr>
            <w:tcW w:w="15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границы</w:t>
            </w:r>
          </w:p>
        </w:tc>
        <w:tc>
          <w:tcPr>
            <w:tcW w:w="14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22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48" w:right="31"/>
              <w:rPr>
                <w:sz w:val="24"/>
              </w:rPr>
            </w:pPr>
            <w:r>
              <w:rPr>
                <w:sz w:val="24"/>
              </w:rPr>
              <w:t>характерной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1546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22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nil"/>
            </w:tcBorders>
          </w:tcPr>
          <w:p>
            <w:pPr>
              <w:pStyle w:val="TableParagraph"/>
              <w:spacing w:line="262" w:lineRule="exact" w:before="0"/>
              <w:ind w:left="50" w:right="31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(Мt), м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5" w:lineRule="exact" w:before="0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spacing w:line="265" w:lineRule="exact" w:before="0"/>
              <w:ind w:left="0" w:right="6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65" w:lineRule="exact" w:before="0"/>
              <w:ind w:left="0" w:right="57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>
            <w:pPr>
              <w:pStyle w:val="TableParagraph"/>
              <w:ind w:left="73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84" w:hRule="atLeast"/>
        </w:trPr>
        <w:tc>
          <w:tcPr>
            <w:tcW w:w="10112" w:type="dxa"/>
            <w:gridSpan w:val="6"/>
          </w:tcPr>
          <w:p>
            <w:pPr>
              <w:pStyle w:val="TableParagraph"/>
              <w:spacing w:line="265" w:lineRule="exact" w:before="0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 №</w:t>
            </w:r>
          </w:p>
        </w:tc>
      </w:tr>
      <w:tr>
        <w:trPr>
          <w:trHeight w:val="270" w:hRule="atLeast"/>
        </w:trPr>
        <w:tc>
          <w:tcPr>
            <w:tcW w:w="1546" w:type="dxa"/>
          </w:tcPr>
          <w:p>
            <w:pPr>
              <w:pStyle w:val="TableParagraph"/>
              <w:spacing w:line="247" w:lineRule="exact" w:before="3"/>
              <w:ind w:left="3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05" w:type="dxa"/>
          </w:tcPr>
          <w:p>
            <w:pPr>
              <w:pStyle w:val="TableParagraph"/>
              <w:spacing w:line="247" w:lineRule="exact" w:before="3"/>
              <w:ind w:left="0" w:right="63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47" w:lineRule="exact" w:before="3"/>
              <w:ind w:left="0" w:right="5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2288" w:type="dxa"/>
          </w:tcPr>
          <w:p>
            <w:pPr>
              <w:pStyle w:val="TableParagraph"/>
              <w:spacing w:line="247" w:lineRule="exact" w:before="3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47" w:lineRule="exact" w:before="3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7" w:type="dxa"/>
          </w:tcPr>
          <w:p>
            <w:pPr>
              <w:pStyle w:val="TableParagraph"/>
              <w:spacing w:line="247" w:lineRule="exact" w:before="3"/>
              <w:ind w:left="76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 w:line="247" w:lineRule="exact"/>
        <w:jc w:val="left"/>
        <w:rPr>
          <w:sz w:val="22"/>
        </w:rPr>
        <w:sectPr>
          <w:headerReference w:type="default" r:id="rId22"/>
          <w:pgSz w:w="11910" w:h="16840"/>
          <w:pgMar w:header="300" w:footer="0" w:top="620" w:bottom="280" w:left="1020" w:right="80"/>
          <w:pgNumType w:start="2"/>
        </w:sectPr>
      </w:pPr>
    </w:p>
    <w:p>
      <w:pPr>
        <w:pStyle w:val="BodyText"/>
        <w:spacing w:before="8"/>
        <w:rPr>
          <w:sz w:val="15"/>
        </w:rPr>
      </w:pPr>
    </w:p>
    <w:p>
      <w:pPr>
        <w:spacing w:before="91"/>
        <w:ind w:left="1075" w:right="1457" w:firstLine="0"/>
        <w:jc w:val="center"/>
        <w:rPr>
          <w:sz w:val="22"/>
        </w:rPr>
      </w:pPr>
      <w:r>
        <w:rPr>
          <w:sz w:val="22"/>
        </w:rPr>
        <w:t>Раздел</w:t>
      </w:r>
      <w:r>
        <w:rPr>
          <w:spacing w:val="-1"/>
          <w:sz w:val="22"/>
        </w:rPr>
        <w:t> </w:t>
      </w:r>
      <w:r>
        <w:rPr>
          <w:sz w:val="22"/>
        </w:rPr>
        <w:t>3</w:t>
      </w:r>
    </w:p>
    <w:p>
      <w:pPr>
        <w:pStyle w:val="BodyText"/>
        <w:spacing w:before="8"/>
        <w:rPr>
          <w:sz w:val="5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3"/>
        <w:gridCol w:w="1073"/>
        <w:gridCol w:w="1184"/>
        <w:gridCol w:w="1087"/>
        <w:gridCol w:w="1167"/>
        <w:gridCol w:w="1971"/>
        <w:gridCol w:w="1387"/>
        <w:gridCol w:w="1325"/>
      </w:tblGrid>
      <w:tr>
        <w:trPr>
          <w:trHeight w:val="459" w:hRule="atLeast"/>
        </w:trPr>
        <w:tc>
          <w:tcPr>
            <w:tcW w:w="10157" w:type="dxa"/>
            <w:gridSpan w:val="8"/>
          </w:tcPr>
          <w:p>
            <w:pPr>
              <w:pStyle w:val="TableParagraph"/>
              <w:spacing w:line="240" w:lineRule="auto" w:before="92"/>
              <w:ind w:left="1667" w:right="1686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 местоположении измененных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(уточненных) границ объекта</w:t>
            </w:r>
          </w:p>
        </w:tc>
      </w:tr>
      <w:tr>
        <w:trPr>
          <w:trHeight w:val="445" w:hRule="atLeast"/>
        </w:trPr>
        <w:tc>
          <w:tcPr>
            <w:tcW w:w="10157" w:type="dxa"/>
            <w:gridSpan w:val="8"/>
          </w:tcPr>
          <w:p>
            <w:pPr>
              <w:pStyle w:val="TableParagraph"/>
              <w:spacing w:line="240" w:lineRule="auto" w:before="85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1. Система координат: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МСК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36, зона 1</w:t>
            </w:r>
          </w:p>
        </w:tc>
      </w:tr>
      <w:tr>
        <w:trPr>
          <w:trHeight w:val="445" w:hRule="atLeast"/>
        </w:trPr>
        <w:tc>
          <w:tcPr>
            <w:tcW w:w="10157" w:type="dxa"/>
            <w:gridSpan w:val="8"/>
          </w:tcPr>
          <w:p>
            <w:pPr>
              <w:pStyle w:val="TableParagraph"/>
              <w:spacing w:line="240" w:lineRule="auto" w:before="84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Сведения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2043" w:hRule="atLeast"/>
        </w:trPr>
        <w:tc>
          <w:tcPr>
            <w:tcW w:w="963" w:type="dxa"/>
            <w:vMerge w:val="restart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30"/>
              </w:rPr>
            </w:pPr>
          </w:p>
          <w:p>
            <w:pPr>
              <w:pStyle w:val="TableParagraph"/>
              <w:spacing w:line="264" w:lineRule="auto" w:before="0"/>
              <w:ind w:left="67" w:right="44" w:firstLine="3"/>
              <w:rPr>
                <w:sz w:val="22"/>
              </w:rPr>
            </w:pPr>
            <w:r>
              <w:rPr>
                <w:sz w:val="22"/>
              </w:rPr>
              <w:t>Обознач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</w:p>
        </w:tc>
        <w:tc>
          <w:tcPr>
            <w:tcW w:w="2257" w:type="dxa"/>
            <w:gridSpan w:val="2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64" w:lineRule="auto" w:before="192"/>
              <w:ind w:left="438" w:right="349" w:hanging="51"/>
              <w:jc w:val="left"/>
              <w:rPr>
                <w:sz w:val="22"/>
              </w:rPr>
            </w:pPr>
            <w:r>
              <w:rPr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2254" w:type="dxa"/>
            <w:gridSpan w:val="2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7"/>
              <w:ind w:left="0"/>
              <w:jc w:val="left"/>
              <w:rPr>
                <w:sz w:val="28"/>
              </w:rPr>
            </w:pPr>
          </w:p>
          <w:p>
            <w:pPr>
              <w:pStyle w:val="TableParagraph"/>
              <w:spacing w:line="264" w:lineRule="auto" w:before="0"/>
              <w:ind w:left="438" w:right="413" w:firstLine="100"/>
              <w:jc w:val="both"/>
              <w:rPr>
                <w:sz w:val="22"/>
              </w:rPr>
            </w:pPr>
            <w:r>
              <w:rPr>
                <w:sz w:val="22"/>
              </w:rPr>
              <w:t>Измененные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(уточненные)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координаты,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1971" w:type="dxa"/>
            <w:vMerge w:val="restart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64" w:lineRule="auto" w:before="212"/>
              <w:ind w:left="54" w:right="31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 точки</w:t>
            </w:r>
          </w:p>
        </w:tc>
        <w:tc>
          <w:tcPr>
            <w:tcW w:w="1387" w:type="dxa"/>
            <w:vMerge w:val="restart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64" w:lineRule="auto" w:before="207"/>
              <w:ind w:left="64" w:right="42" w:firstLine="57"/>
              <w:rPr>
                <w:sz w:val="22"/>
              </w:rPr>
            </w:pPr>
            <w:r>
              <w:rPr>
                <w:sz w:val="22"/>
              </w:rPr>
              <w:t>Средняя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квадратическ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положения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(Мt),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1325" w:type="dxa"/>
            <w:vMerge w:val="restart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30"/>
              </w:rPr>
            </w:pPr>
          </w:p>
          <w:p>
            <w:pPr>
              <w:pStyle w:val="TableParagraph"/>
              <w:spacing w:line="264" w:lineRule="auto" w:before="0"/>
              <w:ind w:left="70" w:right="44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851" w:hRule="atLeast"/>
        </w:trPr>
        <w:tc>
          <w:tcPr>
            <w:tcW w:w="9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8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40" w:lineRule="auto" w:before="0"/>
              <w:ind w:left="36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184" w:type="dxa"/>
          </w:tcPr>
          <w:p>
            <w:pPr>
              <w:pStyle w:val="TableParagraph"/>
              <w:spacing w:line="240" w:lineRule="auto" w:before="8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40" w:lineRule="auto" w:before="0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Y</w:t>
            </w:r>
          </w:p>
        </w:tc>
        <w:tc>
          <w:tcPr>
            <w:tcW w:w="1087" w:type="dxa"/>
          </w:tcPr>
          <w:p>
            <w:pPr>
              <w:pStyle w:val="TableParagraph"/>
              <w:spacing w:line="240" w:lineRule="auto" w:before="8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40" w:lineRule="auto" w:before="0"/>
              <w:ind w:left="36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167" w:type="dxa"/>
          </w:tcPr>
          <w:p>
            <w:pPr>
              <w:pStyle w:val="TableParagraph"/>
              <w:spacing w:line="240" w:lineRule="auto" w:before="8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40" w:lineRule="auto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Y</w:t>
            </w:r>
          </w:p>
        </w:tc>
        <w:tc>
          <w:tcPr>
            <w:tcW w:w="19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963" w:type="dxa"/>
          </w:tcPr>
          <w:p>
            <w:pPr>
              <w:pStyle w:val="TableParagraph"/>
              <w:spacing w:line="247" w:lineRule="exact" w:before="3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73" w:type="dxa"/>
          </w:tcPr>
          <w:p>
            <w:pPr>
              <w:pStyle w:val="TableParagraph"/>
              <w:spacing w:line="247" w:lineRule="exact" w:before="3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84" w:type="dxa"/>
          </w:tcPr>
          <w:p>
            <w:pPr>
              <w:pStyle w:val="TableParagraph"/>
              <w:spacing w:line="247" w:lineRule="exact" w:before="3"/>
              <w:ind w:left="3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87" w:type="dxa"/>
          </w:tcPr>
          <w:p>
            <w:pPr>
              <w:pStyle w:val="TableParagraph"/>
              <w:spacing w:line="247" w:lineRule="exact" w:before="3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67" w:type="dxa"/>
          </w:tcPr>
          <w:p>
            <w:pPr>
              <w:pStyle w:val="TableParagraph"/>
              <w:spacing w:line="247" w:lineRule="exact" w:before="3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971" w:type="dxa"/>
          </w:tcPr>
          <w:p>
            <w:pPr>
              <w:pStyle w:val="TableParagraph"/>
              <w:spacing w:line="247" w:lineRule="exact" w:before="3"/>
              <w:ind w:left="34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387" w:type="dxa"/>
          </w:tcPr>
          <w:p>
            <w:pPr>
              <w:pStyle w:val="TableParagraph"/>
              <w:spacing w:line="245" w:lineRule="exact" w:before="5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325" w:type="dxa"/>
          </w:tcPr>
          <w:p>
            <w:pPr>
              <w:pStyle w:val="TableParagraph"/>
              <w:spacing w:line="245" w:lineRule="exact" w:before="5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466388.16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1277700.21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466366.56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1277724.91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466331.39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1277748.37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64" w:right="27"/>
              <w:rPr>
                <w:sz w:val="22"/>
              </w:rPr>
            </w:pPr>
            <w:r>
              <w:rPr>
                <w:sz w:val="22"/>
              </w:rPr>
              <w:t>466265.45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48" w:right="13"/>
              <w:rPr>
                <w:sz w:val="22"/>
              </w:rPr>
            </w:pPr>
            <w:r>
              <w:rPr>
                <w:sz w:val="22"/>
              </w:rPr>
              <w:t>1277774.59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64" w:right="27"/>
              <w:rPr>
                <w:sz w:val="22"/>
              </w:rPr>
            </w:pPr>
            <w:r>
              <w:rPr>
                <w:sz w:val="22"/>
              </w:rPr>
              <w:t>466265.66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48" w:right="13"/>
              <w:rPr>
                <w:sz w:val="22"/>
              </w:rPr>
            </w:pPr>
            <w:r>
              <w:rPr>
                <w:sz w:val="22"/>
              </w:rPr>
              <w:t>1277769.58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64" w:right="27"/>
              <w:rPr>
                <w:sz w:val="22"/>
              </w:rPr>
            </w:pPr>
            <w:r>
              <w:rPr>
                <w:sz w:val="22"/>
              </w:rPr>
              <w:t>466266.20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48" w:right="13"/>
              <w:rPr>
                <w:sz w:val="22"/>
              </w:rPr>
            </w:pPr>
            <w:r>
              <w:rPr>
                <w:sz w:val="22"/>
              </w:rPr>
              <w:t>1277731.48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64" w:right="27"/>
              <w:rPr>
                <w:sz w:val="22"/>
              </w:rPr>
            </w:pPr>
            <w:r>
              <w:rPr>
                <w:sz w:val="22"/>
              </w:rPr>
              <w:t>466269.02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48" w:right="13"/>
              <w:rPr>
                <w:sz w:val="22"/>
              </w:rPr>
            </w:pPr>
            <w:r>
              <w:rPr>
                <w:sz w:val="22"/>
              </w:rPr>
              <w:t>1277682.24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64" w:right="27"/>
              <w:rPr>
                <w:sz w:val="22"/>
              </w:rPr>
            </w:pPr>
            <w:r>
              <w:rPr>
                <w:sz w:val="22"/>
              </w:rPr>
              <w:t>466272.21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48" w:right="13"/>
              <w:rPr>
                <w:sz w:val="22"/>
              </w:rPr>
            </w:pPr>
            <w:r>
              <w:rPr>
                <w:sz w:val="22"/>
              </w:rPr>
              <w:t>1277663.10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466388.16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1277700.21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4683" w:type="dxa"/>
            <w:gridSpan w:val="3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466072.75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1278571.52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465873.31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1278833.22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465799.47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1278760.10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465903.17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1278620.93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465880.18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1278588.89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465967.06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1278455.33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466072.75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1278571.52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4683" w:type="dxa"/>
            <w:gridSpan w:val="3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465497.91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1277769.39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465515.68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1277793.42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465369.02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1278008.89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465350.87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1277992.76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6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465326.90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1277979.05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6" w:hRule="atLeast"/>
        </w:trPr>
        <w:tc>
          <w:tcPr>
            <w:tcW w:w="963" w:type="dxa"/>
          </w:tcPr>
          <w:p>
            <w:pPr>
              <w:pStyle w:val="TableParagraph"/>
              <w:spacing w:line="237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73" w:type="dxa"/>
          </w:tcPr>
          <w:p>
            <w:pPr>
              <w:pStyle w:val="TableParagraph"/>
              <w:spacing w:line="237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465277.72</w:t>
            </w:r>
          </w:p>
        </w:tc>
        <w:tc>
          <w:tcPr>
            <w:tcW w:w="1184" w:type="dxa"/>
          </w:tcPr>
          <w:p>
            <w:pPr>
              <w:pStyle w:val="TableParagraph"/>
              <w:spacing w:line="237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1277977.51</w:t>
            </w:r>
          </w:p>
        </w:tc>
        <w:tc>
          <w:tcPr>
            <w:tcW w:w="1087" w:type="dxa"/>
          </w:tcPr>
          <w:p>
            <w:pPr>
              <w:pStyle w:val="TableParagraph"/>
              <w:spacing w:line="237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7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7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465260.06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1277971.84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465497.91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1277769.39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4683" w:type="dxa"/>
            <w:gridSpan w:val="3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465619.61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1280130.54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64" w:right="27"/>
              <w:rPr>
                <w:sz w:val="22"/>
              </w:rPr>
            </w:pPr>
            <w:r>
              <w:rPr>
                <w:sz w:val="22"/>
              </w:rPr>
              <w:t>465656.96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48" w:right="13"/>
              <w:rPr>
                <w:sz w:val="22"/>
              </w:rPr>
            </w:pPr>
            <w:r>
              <w:rPr>
                <w:sz w:val="22"/>
              </w:rPr>
              <w:t>1280258.36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465642.73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1280267.26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465595.84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1280345.42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465595.84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1280392.30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64" w:right="27"/>
              <w:rPr>
                <w:sz w:val="22"/>
              </w:rPr>
            </w:pPr>
            <w:r>
              <w:rPr>
                <w:sz w:val="22"/>
              </w:rPr>
              <w:t>465648.47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48" w:right="13"/>
              <w:rPr>
                <w:sz w:val="22"/>
              </w:rPr>
            </w:pPr>
            <w:r>
              <w:rPr>
                <w:sz w:val="22"/>
              </w:rPr>
              <w:t>1280479.86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465620.01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1280470.28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465579.83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1280462.29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6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465507.83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1280217.84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 w:line="236" w:lineRule="exact"/>
        <w:rPr>
          <w:sz w:val="22"/>
        </w:rPr>
        <w:sectPr>
          <w:pgSz w:w="11910" w:h="16840"/>
          <w:pgMar w:header="300" w:footer="0" w:top="620" w:bottom="280" w:left="1020" w:right="80"/>
        </w:sectPr>
      </w:pP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3"/>
        <w:gridCol w:w="1073"/>
        <w:gridCol w:w="1184"/>
        <w:gridCol w:w="1087"/>
        <w:gridCol w:w="1167"/>
        <w:gridCol w:w="1971"/>
        <w:gridCol w:w="1387"/>
        <w:gridCol w:w="1325"/>
      </w:tblGrid>
      <w:tr>
        <w:trPr>
          <w:trHeight w:val="270" w:hRule="atLeast"/>
        </w:trPr>
        <w:tc>
          <w:tcPr>
            <w:tcW w:w="963" w:type="dxa"/>
          </w:tcPr>
          <w:p>
            <w:pPr>
              <w:pStyle w:val="TableParagraph"/>
              <w:spacing w:line="247" w:lineRule="exact" w:before="3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73" w:type="dxa"/>
          </w:tcPr>
          <w:p>
            <w:pPr>
              <w:pStyle w:val="TableParagraph"/>
              <w:spacing w:line="247" w:lineRule="exact" w:before="3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84" w:type="dxa"/>
          </w:tcPr>
          <w:p>
            <w:pPr>
              <w:pStyle w:val="TableParagraph"/>
              <w:spacing w:line="247" w:lineRule="exact" w:before="3"/>
              <w:ind w:left="3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87" w:type="dxa"/>
          </w:tcPr>
          <w:p>
            <w:pPr>
              <w:pStyle w:val="TableParagraph"/>
              <w:spacing w:line="247" w:lineRule="exact" w:before="3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67" w:type="dxa"/>
          </w:tcPr>
          <w:p>
            <w:pPr>
              <w:pStyle w:val="TableParagraph"/>
              <w:spacing w:line="247" w:lineRule="exact" w:before="3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971" w:type="dxa"/>
          </w:tcPr>
          <w:p>
            <w:pPr>
              <w:pStyle w:val="TableParagraph"/>
              <w:spacing w:line="247" w:lineRule="exact" w:before="3"/>
              <w:ind w:left="34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387" w:type="dxa"/>
          </w:tcPr>
          <w:p>
            <w:pPr>
              <w:pStyle w:val="TableParagraph"/>
              <w:spacing w:line="245" w:lineRule="exact" w:before="5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325" w:type="dxa"/>
          </w:tcPr>
          <w:p>
            <w:pPr>
              <w:pStyle w:val="TableParagraph"/>
              <w:spacing w:line="245" w:lineRule="exact" w:before="5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465619.61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1280130.54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4683" w:type="dxa"/>
            <w:gridSpan w:val="3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465143.97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1278200.31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465146.79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1278215.84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465134.32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1278251.62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465095.98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1278297.98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465074.34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1278319.40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464986.89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1278231.10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464999.34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1278193.76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465060.29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1278141.88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465081.09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1278144.70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465143.97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1278200.31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4683" w:type="dxa"/>
            <w:gridSpan w:val="3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464931.80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1278446.40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6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6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464940.10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1278455.90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6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6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6" w:hRule="atLeast"/>
        </w:trPr>
        <w:tc>
          <w:tcPr>
            <w:tcW w:w="963" w:type="dxa"/>
          </w:tcPr>
          <w:p>
            <w:pPr>
              <w:pStyle w:val="TableParagraph"/>
              <w:spacing w:line="237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073" w:type="dxa"/>
          </w:tcPr>
          <w:p>
            <w:pPr>
              <w:pStyle w:val="TableParagraph"/>
              <w:spacing w:line="237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464939.40</w:t>
            </w:r>
          </w:p>
        </w:tc>
        <w:tc>
          <w:tcPr>
            <w:tcW w:w="1184" w:type="dxa"/>
          </w:tcPr>
          <w:p>
            <w:pPr>
              <w:pStyle w:val="TableParagraph"/>
              <w:spacing w:line="237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1278489.00</w:t>
            </w:r>
          </w:p>
        </w:tc>
        <w:tc>
          <w:tcPr>
            <w:tcW w:w="1087" w:type="dxa"/>
          </w:tcPr>
          <w:p>
            <w:pPr>
              <w:pStyle w:val="TableParagraph"/>
              <w:spacing w:line="237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7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7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7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325" w:type="dxa"/>
          </w:tcPr>
          <w:p>
            <w:pPr>
              <w:pStyle w:val="TableParagraph"/>
              <w:spacing w:line="237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464720.50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1278811.30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6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6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464752.90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1278860.20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6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6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464807.20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1278904.80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6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6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464877.60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1278958.60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6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6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64" w:right="27"/>
              <w:rPr>
                <w:sz w:val="22"/>
              </w:rPr>
            </w:pPr>
            <w:r>
              <w:rPr>
                <w:sz w:val="22"/>
              </w:rPr>
              <w:t>464853.23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48" w:right="13"/>
              <w:rPr>
                <w:sz w:val="22"/>
              </w:rPr>
            </w:pPr>
            <w:r>
              <w:rPr>
                <w:sz w:val="22"/>
              </w:rPr>
              <w:t>1279010.90</w:t>
            </w:r>
          </w:p>
        </w:tc>
        <w:tc>
          <w:tcPr>
            <w:tcW w:w="1971" w:type="dxa"/>
          </w:tcPr>
          <w:p>
            <w:pPr>
              <w:pStyle w:val="TableParagraph"/>
              <w:spacing w:line="236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6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464837.11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1279015.03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6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6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64" w:right="27"/>
              <w:rPr>
                <w:sz w:val="22"/>
              </w:rPr>
            </w:pPr>
            <w:r>
              <w:rPr>
                <w:sz w:val="22"/>
              </w:rPr>
              <w:t>464809.31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48" w:right="13"/>
              <w:rPr>
                <w:sz w:val="22"/>
              </w:rPr>
            </w:pPr>
            <w:r>
              <w:rPr>
                <w:sz w:val="22"/>
              </w:rPr>
              <w:t>1279074.40</w:t>
            </w:r>
          </w:p>
        </w:tc>
        <w:tc>
          <w:tcPr>
            <w:tcW w:w="1971" w:type="dxa"/>
          </w:tcPr>
          <w:p>
            <w:pPr>
              <w:pStyle w:val="TableParagraph"/>
              <w:spacing w:line="236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6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64" w:right="27"/>
              <w:rPr>
                <w:sz w:val="22"/>
              </w:rPr>
            </w:pPr>
            <w:r>
              <w:rPr>
                <w:sz w:val="22"/>
              </w:rPr>
              <w:t>464793.92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48" w:right="13"/>
              <w:rPr>
                <w:sz w:val="22"/>
              </w:rPr>
            </w:pPr>
            <w:r>
              <w:rPr>
                <w:sz w:val="22"/>
              </w:rPr>
              <w:t>1279100.26</w:t>
            </w:r>
          </w:p>
        </w:tc>
        <w:tc>
          <w:tcPr>
            <w:tcW w:w="1971" w:type="dxa"/>
          </w:tcPr>
          <w:p>
            <w:pPr>
              <w:pStyle w:val="TableParagraph"/>
              <w:spacing w:line="236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6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464740.20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1279175.40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6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6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464761.60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1279235.40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6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6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464632.80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1279176.00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6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6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6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464619.40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1279200.70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6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6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464504.20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1279144.60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6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6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64" w:right="27"/>
              <w:rPr>
                <w:sz w:val="22"/>
              </w:rPr>
            </w:pPr>
            <w:r>
              <w:rPr>
                <w:sz w:val="22"/>
              </w:rPr>
              <w:t>464486.13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48" w:right="13"/>
              <w:rPr>
                <w:sz w:val="22"/>
              </w:rPr>
            </w:pPr>
            <w:r>
              <w:rPr>
                <w:sz w:val="22"/>
              </w:rPr>
              <w:t>1279185.55</w:t>
            </w:r>
          </w:p>
        </w:tc>
        <w:tc>
          <w:tcPr>
            <w:tcW w:w="1971" w:type="dxa"/>
          </w:tcPr>
          <w:p>
            <w:pPr>
              <w:pStyle w:val="TableParagraph"/>
              <w:spacing w:line="236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6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64" w:right="27"/>
              <w:rPr>
                <w:sz w:val="22"/>
              </w:rPr>
            </w:pPr>
            <w:r>
              <w:rPr>
                <w:sz w:val="22"/>
              </w:rPr>
              <w:t>464323.56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48" w:right="13"/>
              <w:rPr>
                <w:sz w:val="22"/>
              </w:rPr>
            </w:pPr>
            <w:r>
              <w:rPr>
                <w:sz w:val="22"/>
              </w:rPr>
              <w:t>1279129.94</w:t>
            </w:r>
          </w:p>
        </w:tc>
        <w:tc>
          <w:tcPr>
            <w:tcW w:w="1971" w:type="dxa"/>
          </w:tcPr>
          <w:p>
            <w:pPr>
              <w:pStyle w:val="TableParagraph"/>
              <w:spacing w:line="236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6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464373.80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1278972.20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6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6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464397.10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1278998.90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6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6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464410.50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1279009.60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6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6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464405.80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1279080.80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6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6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464463.13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1279102.35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6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6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464552.46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1278968.36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6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6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464761.90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1278655.20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6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6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464871.00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1278507.20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6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6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6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464931.80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1278446.40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6" w:lineRule="exact" w:before="0"/>
              <w:ind w:left="68" w:right="31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6" w:lineRule="exact" w:before="0"/>
              <w:ind w:left="481" w:right="446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6" w:hRule="atLeast"/>
        </w:trPr>
        <w:tc>
          <w:tcPr>
            <w:tcW w:w="963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4683" w:type="dxa"/>
            <w:gridSpan w:val="3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465077.42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1280300.91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465120.54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1280408.40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465103.75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1280419.53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465072.97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1280439.27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465064.69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1280440.96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465063.42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1280300.76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465077.42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1280300.91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4683" w:type="dxa"/>
            <w:gridSpan w:val="3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464461.11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1281281.99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464477.40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1281312.03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464473.81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1281360.16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6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464383.96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1281351.82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/>
              <w:ind w:left="54" w:right="31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/>
              <w:ind w:left="474" w:right="453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 w:line="236" w:lineRule="exact"/>
        <w:rPr>
          <w:sz w:val="22"/>
        </w:rPr>
        <w:sectPr>
          <w:pgSz w:w="11910" w:h="16840"/>
          <w:pgMar w:header="300" w:footer="0" w:top="620" w:bottom="280" w:left="102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5"/>
      </w:pPr>
      <w:r>
        <w:rPr/>
        <w:pict>
          <v:shape style="position:absolute;margin-left:56.629997pt;margin-top:-196.344818pt;width:509.3pt;height:223.25pt;mso-position-horizontal-relative:page;mso-position-vertical-relative:paragraph;z-index:15732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63"/>
                    <w:gridCol w:w="1073"/>
                    <w:gridCol w:w="1184"/>
                    <w:gridCol w:w="1087"/>
                    <w:gridCol w:w="1167"/>
                    <w:gridCol w:w="1971"/>
                    <w:gridCol w:w="1387"/>
                    <w:gridCol w:w="1325"/>
                  </w:tblGrid>
                  <w:tr>
                    <w:trPr>
                      <w:trHeight w:val="270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47" w:lineRule="exact" w:before="3"/>
                          <w:ind w:left="3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47" w:lineRule="exact" w:before="3"/>
                          <w:ind w:left="3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47" w:lineRule="exact" w:before="3"/>
                          <w:ind w:left="34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47" w:lineRule="exact" w:before="3"/>
                          <w:ind w:left="3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47" w:lineRule="exact" w:before="3"/>
                          <w:ind w:left="37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47" w:lineRule="exact" w:before="3"/>
                          <w:ind w:left="34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45" w:lineRule="exact" w:before="5"/>
                          <w:ind w:left="37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45" w:lineRule="exact" w:before="5"/>
                          <w:ind w:left="61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76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464170.84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1281376.40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77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464152.40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1281349.53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464157.42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1281347.14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79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464163.22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1281334.83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80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464198.33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1281319.99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81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464255.15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1281313.47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82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464284.47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1281282.71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83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464326.10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1281279.81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84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464346.73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1281265.33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85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464397.77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1281258.82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86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464432.16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1281264.61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72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464461.11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1281281.99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10157" w:type="dxa"/>
                        <w:gridSpan w:val="8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3.Сведения о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характерных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точках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части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(частей)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границы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10157" w:type="dxa"/>
                        <w:gridSpan w:val="8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Часть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№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45" w:lineRule="exact" w:before="5"/>
                          <w:ind w:left="0" w:right="1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45" w:lineRule="exact" w:before="5"/>
                          <w:ind w:left="0" w:right="1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45" w:lineRule="exact" w:before="5"/>
                          <w:ind w:left="0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45" w:lineRule="exact" w:before="5"/>
                          <w:ind w:left="0" w:right="1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45" w:lineRule="exact" w:before="5"/>
                          <w:ind w:left="0" w:right="2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45" w:lineRule="exact" w:before="5"/>
                          <w:ind w:left="0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45" w:lineRule="exact" w:before="5"/>
                          <w:ind w:left="0" w:right="1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45" w:lineRule="exact" w:before="5"/>
                          <w:ind w:left="614"/>
                          <w:jc w:val="left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».</w:t>
      </w:r>
    </w:p>
    <w:p>
      <w:pPr>
        <w:spacing w:after="0"/>
        <w:sectPr>
          <w:pgSz w:w="11910" w:h="16840"/>
          <w:pgMar w:header="300" w:footer="0" w:top="620" w:bottom="280" w:left="1020" w:right="80"/>
        </w:sectPr>
      </w:pPr>
    </w:p>
    <w:p>
      <w:pPr>
        <w:pStyle w:val="BodyText"/>
        <w:spacing w:line="316" w:lineRule="exact" w:before="75"/>
        <w:ind w:left="5799"/>
      </w:pPr>
      <w:r>
        <w:rPr/>
        <w:t>Приложение</w:t>
      </w:r>
      <w:r>
        <w:rPr>
          <w:spacing w:val="-3"/>
        </w:rPr>
        <w:t> </w:t>
      </w:r>
      <w:r>
        <w:rPr/>
        <w:t>№</w:t>
      </w:r>
      <w:r>
        <w:rPr>
          <w:spacing w:val="-4"/>
        </w:rPr>
        <w:t> </w:t>
      </w:r>
      <w:r>
        <w:rPr/>
        <w:t>6</w:t>
      </w:r>
    </w:p>
    <w:p>
      <w:pPr>
        <w:pStyle w:val="BodyText"/>
        <w:spacing w:line="230" w:lineRule="auto" w:before="5"/>
        <w:ind w:left="5799" w:right="541"/>
      </w:pPr>
      <w:r>
        <w:rPr/>
        <w:t>к приказу департамента архитектуры</w:t>
      </w:r>
      <w:r>
        <w:rPr>
          <w:spacing w:val="-67"/>
        </w:rPr>
        <w:t> </w:t>
      </w:r>
      <w:r>
        <w:rPr/>
        <w:t>и градостроительства Воронежской</w:t>
      </w:r>
      <w:r>
        <w:rPr>
          <w:spacing w:val="1"/>
        </w:rPr>
        <w:t> </w:t>
      </w:r>
      <w:r>
        <w:rPr/>
        <w:t>области</w:t>
      </w:r>
    </w:p>
    <w:p>
      <w:pPr>
        <w:pStyle w:val="BodyText"/>
        <w:tabs>
          <w:tab w:pos="7461" w:val="left" w:leader="none"/>
          <w:tab w:pos="9334" w:val="left" w:leader="none"/>
        </w:tabs>
        <w:spacing w:line="314" w:lineRule="exact"/>
        <w:ind w:left="5799"/>
      </w:pPr>
      <w:r>
        <w:rPr/>
        <w:t>от</w:t>
      </w:r>
      <w:r>
        <w:rPr>
          <w:u w:val="single"/>
        </w:rPr>
        <w:tab/>
      </w:r>
      <w:r>
        <w:rPr/>
        <w:t>№</w:t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before="89"/>
        <w:ind w:left="1075" w:right="1941" w:firstLine="0"/>
        <w:jc w:val="center"/>
        <w:rPr>
          <w:sz w:val="24"/>
        </w:rPr>
      </w:pPr>
      <w:r>
        <w:rPr>
          <w:sz w:val="28"/>
        </w:rPr>
        <w:t>«</w:t>
      </w:r>
      <w:r>
        <w:rPr>
          <w:sz w:val="24"/>
        </w:rPr>
        <w:t>ГРАФИЧЕСКОЕ</w:t>
      </w:r>
      <w:r>
        <w:rPr>
          <w:spacing w:val="-7"/>
          <w:sz w:val="24"/>
        </w:rPr>
        <w:t> </w:t>
      </w:r>
      <w:r>
        <w:rPr>
          <w:sz w:val="24"/>
        </w:rPr>
        <w:t>ОПИСАНИЕ</w:t>
      </w:r>
    </w:p>
    <w:p>
      <w:pPr>
        <w:spacing w:before="248"/>
        <w:ind w:left="1075" w:right="1960" w:firstLine="0"/>
        <w:jc w:val="center"/>
        <w:rPr>
          <w:sz w:val="24"/>
        </w:rPr>
      </w:pPr>
      <w:r>
        <w:rPr>
          <w:sz w:val="24"/>
        </w:rPr>
        <w:t>местоположения</w:t>
      </w:r>
      <w:r>
        <w:rPr>
          <w:spacing w:val="-3"/>
          <w:sz w:val="24"/>
        </w:rPr>
        <w:t> </w:t>
      </w:r>
      <w:r>
        <w:rPr>
          <w:sz w:val="24"/>
        </w:rPr>
        <w:t>границ</w:t>
      </w:r>
    </w:p>
    <w:p>
      <w:pPr>
        <w:spacing w:before="27"/>
        <w:ind w:left="1074" w:right="1963" w:firstLine="0"/>
        <w:jc w:val="center"/>
        <w:rPr>
          <w:sz w:val="24"/>
        </w:rPr>
      </w:pPr>
      <w:r>
        <w:rPr>
          <w:sz w:val="24"/>
        </w:rPr>
        <w:t>Зона</w:t>
      </w:r>
      <w:r>
        <w:rPr>
          <w:spacing w:val="-2"/>
          <w:sz w:val="24"/>
        </w:rPr>
        <w:t> </w:t>
      </w:r>
      <w:r>
        <w:rPr>
          <w:sz w:val="24"/>
        </w:rPr>
        <w:t>природных</w:t>
      </w:r>
      <w:r>
        <w:rPr>
          <w:spacing w:val="1"/>
          <w:sz w:val="24"/>
        </w:rPr>
        <w:t> </w:t>
      </w:r>
      <w:r>
        <w:rPr>
          <w:sz w:val="24"/>
        </w:rPr>
        <w:t>территорий</w:t>
      </w:r>
      <w:r>
        <w:rPr>
          <w:spacing w:val="-1"/>
          <w:sz w:val="24"/>
        </w:rPr>
        <w:t> </w:t>
      </w:r>
      <w:r>
        <w:rPr>
          <w:sz w:val="24"/>
        </w:rPr>
        <w:t>и защитного</w:t>
      </w:r>
      <w:r>
        <w:rPr>
          <w:spacing w:val="-1"/>
          <w:sz w:val="24"/>
        </w:rPr>
        <w:t> </w:t>
      </w:r>
      <w:r>
        <w:rPr>
          <w:sz w:val="24"/>
        </w:rPr>
        <w:t>озеленения села</w:t>
      </w:r>
      <w:r>
        <w:rPr>
          <w:spacing w:val="-2"/>
          <w:sz w:val="24"/>
        </w:rPr>
        <w:t> </w:t>
      </w:r>
      <w:r>
        <w:rPr>
          <w:sz w:val="24"/>
        </w:rPr>
        <w:t>Россошки –</w:t>
      </w:r>
      <w:r>
        <w:rPr>
          <w:spacing w:val="-1"/>
          <w:sz w:val="24"/>
        </w:rPr>
        <w:t> </w:t>
      </w:r>
      <w:r>
        <w:rPr>
          <w:sz w:val="24"/>
        </w:rPr>
        <w:t>Р2/1</w:t>
      </w: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66.479996pt;margin-top:10.719642pt;width:465pt;height:1pt;mso-position-horizontal-relative:page;mso-position-vertical-relative:paragraph;z-index:-15724032;mso-wrap-distance-left:0;mso-wrap-distance-right:0" coordorigin="1330,214" coordsize="9300,20">
            <v:line style="position:absolute" from="1331,216" to="10628,216" stroked="true" strokeweight=".140pt" strokecolor="#000000">
              <v:stroke dashstyle="solid"/>
            </v:line>
            <v:rect style="position:absolute;left:1329;top:214;width:9300;height:20" filled="true" fillcolor="#000000" stroked="false">
              <v:fill type="solid"/>
            </v:rect>
            <w10:wrap type="topAndBottom"/>
          </v:group>
        </w:pict>
      </w:r>
    </w:p>
    <w:p>
      <w:pPr>
        <w:spacing w:before="0"/>
        <w:ind w:left="1075" w:right="1962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6"/>
          <w:sz w:val="20"/>
        </w:rPr>
        <w:t> </w:t>
      </w:r>
      <w:r>
        <w:rPr>
          <w:sz w:val="20"/>
        </w:rPr>
        <w:t>объекта,</w:t>
      </w:r>
      <w:r>
        <w:rPr>
          <w:spacing w:val="-5"/>
          <w:sz w:val="20"/>
        </w:rPr>
        <w:t> </w:t>
      </w:r>
      <w:r>
        <w:rPr>
          <w:sz w:val="20"/>
        </w:rPr>
        <w:t>местоположение</w:t>
      </w:r>
      <w:r>
        <w:rPr>
          <w:spacing w:val="-5"/>
          <w:sz w:val="20"/>
        </w:rPr>
        <w:t> </w:t>
      </w:r>
      <w:r>
        <w:rPr>
          <w:sz w:val="20"/>
        </w:rPr>
        <w:t>границ</w:t>
      </w:r>
      <w:r>
        <w:rPr>
          <w:spacing w:val="-6"/>
          <w:sz w:val="20"/>
        </w:rPr>
        <w:t> </w:t>
      </w:r>
      <w:r>
        <w:rPr>
          <w:sz w:val="20"/>
        </w:rPr>
        <w:t>которого</w:t>
      </w:r>
      <w:r>
        <w:rPr>
          <w:spacing w:val="-5"/>
          <w:sz w:val="20"/>
        </w:rPr>
        <w:t> </w:t>
      </w:r>
      <w:r>
        <w:rPr>
          <w:sz w:val="20"/>
        </w:rPr>
        <w:t>описано</w:t>
      </w:r>
      <w:r>
        <w:rPr>
          <w:spacing w:val="-4"/>
          <w:sz w:val="20"/>
        </w:rPr>
        <w:t> </w:t>
      </w:r>
      <w:r>
        <w:rPr>
          <w:sz w:val="20"/>
        </w:rPr>
        <w:t>(далее</w:t>
      </w:r>
      <w:r>
        <w:rPr>
          <w:spacing w:val="-6"/>
          <w:sz w:val="20"/>
        </w:rPr>
        <w:t> </w:t>
      </w:r>
      <w:r>
        <w:rPr>
          <w:sz w:val="20"/>
        </w:rPr>
        <w:t>-</w:t>
      </w:r>
      <w:r>
        <w:rPr>
          <w:spacing w:val="-7"/>
          <w:sz w:val="20"/>
        </w:rPr>
        <w:t> </w:t>
      </w:r>
      <w:r>
        <w:rPr>
          <w:sz w:val="20"/>
        </w:rPr>
        <w:t>объект)</w:t>
      </w:r>
    </w:p>
    <w:p>
      <w:pPr>
        <w:pStyle w:val="BodyText"/>
        <w:spacing w:before="10"/>
        <w:rPr>
          <w:sz w:val="31"/>
        </w:rPr>
      </w:pPr>
    </w:p>
    <w:p>
      <w:pPr>
        <w:spacing w:before="0"/>
        <w:ind w:left="1075" w:right="1944" w:firstLine="0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> </w:t>
      </w:r>
      <w:r>
        <w:rPr>
          <w:sz w:val="24"/>
        </w:rPr>
        <w:t>1</w:t>
      </w: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4312"/>
        <w:gridCol w:w="4612"/>
      </w:tblGrid>
      <w:tr>
        <w:trPr>
          <w:trHeight w:val="560" w:hRule="atLeast"/>
        </w:trPr>
        <w:tc>
          <w:tcPr>
            <w:tcW w:w="9673" w:type="dxa"/>
            <w:gridSpan w:val="3"/>
          </w:tcPr>
          <w:p>
            <w:pPr>
              <w:pStyle w:val="TableParagraph"/>
              <w:spacing w:line="240" w:lineRule="auto" w:before="131"/>
              <w:ind w:left="3728" w:right="374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459" w:hRule="atLeast"/>
        </w:trPr>
        <w:tc>
          <w:tcPr>
            <w:tcW w:w="9673" w:type="dxa"/>
            <w:gridSpan w:val="3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</w:tc>
      </w:tr>
      <w:tr>
        <w:trPr>
          <w:trHeight w:val="757" w:hRule="atLeast"/>
        </w:trPr>
        <w:tc>
          <w:tcPr>
            <w:tcW w:w="749" w:type="dxa"/>
          </w:tcPr>
          <w:p>
            <w:pPr>
              <w:pStyle w:val="TableParagraph"/>
              <w:spacing w:line="264" w:lineRule="auto" w:before="78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4312" w:type="dxa"/>
          </w:tcPr>
          <w:p>
            <w:pPr>
              <w:pStyle w:val="TableParagraph"/>
              <w:spacing w:line="240" w:lineRule="auto" w:before="229"/>
              <w:ind w:left="89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  <w:tc>
          <w:tcPr>
            <w:tcW w:w="4612" w:type="dxa"/>
          </w:tcPr>
          <w:p>
            <w:pPr>
              <w:pStyle w:val="TableParagraph"/>
              <w:spacing w:line="240" w:lineRule="auto" w:before="229"/>
              <w:ind w:left="1009" w:right="99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характеристик</w:t>
            </w:r>
          </w:p>
        </w:tc>
      </w:tr>
      <w:tr>
        <w:trPr>
          <w:trHeight w:val="284" w:hRule="atLeast"/>
        </w:trPr>
        <w:tc>
          <w:tcPr>
            <w:tcW w:w="749" w:type="dxa"/>
          </w:tcPr>
          <w:p>
            <w:pPr>
              <w:pStyle w:val="TableParagraph"/>
              <w:spacing w:line="265" w:lineRule="exact" w:before="0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2" w:type="dxa"/>
          </w:tcPr>
          <w:p>
            <w:pPr>
              <w:pStyle w:val="TableParagraph"/>
              <w:spacing w:line="265" w:lineRule="exact" w:before="0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2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215" w:hRule="atLeast"/>
        </w:trPr>
        <w:tc>
          <w:tcPr>
            <w:tcW w:w="749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81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2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58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  <w:tc>
          <w:tcPr>
            <w:tcW w:w="4612" w:type="dxa"/>
          </w:tcPr>
          <w:p>
            <w:pPr>
              <w:pStyle w:val="TableParagraph"/>
              <w:spacing w:line="264" w:lineRule="auto" w:before="155"/>
              <w:ind w:left="133" w:right="393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Репьёвский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муниципальный район, Россошкинское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сельское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поселение,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село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Россошки</w:t>
            </w:r>
          </w:p>
        </w:tc>
      </w:tr>
      <w:tr>
        <w:trPr>
          <w:trHeight w:val="949" w:hRule="atLeast"/>
        </w:trPr>
        <w:tc>
          <w:tcPr>
            <w:tcW w:w="749" w:type="dxa"/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sz w:val="28"/>
              </w:rPr>
            </w:pPr>
          </w:p>
          <w:p>
            <w:pPr>
              <w:pStyle w:val="TableParagraph"/>
              <w:spacing w:line="240" w:lineRule="auto" w:before="0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2" w:type="dxa"/>
          </w:tcPr>
          <w:p>
            <w:pPr>
              <w:pStyle w:val="TableParagraph"/>
              <w:spacing w:line="240" w:lineRule="auto" w:before="23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объекта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±</w:t>
            </w:r>
          </w:p>
          <w:p>
            <w:pPr>
              <w:pStyle w:val="TableParagraph"/>
              <w:spacing w:line="300" w:lineRule="atLeast" w:before="2"/>
              <w:ind w:left="134" w:right="422"/>
              <w:jc w:val="left"/>
              <w:rPr>
                <w:sz w:val="24"/>
              </w:rPr>
            </w:pPr>
            <w:r>
              <w:rPr>
                <w:sz w:val="24"/>
              </w:rPr>
              <w:t>величина погрешности определения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площади (P ± Дельта P)</w:t>
            </w:r>
          </w:p>
        </w:tc>
        <w:tc>
          <w:tcPr>
            <w:tcW w:w="4612" w:type="dxa"/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sz w:val="28"/>
              </w:rPr>
            </w:pPr>
          </w:p>
          <w:p>
            <w:pPr>
              <w:pStyle w:val="TableParagraph"/>
              <w:spacing w:line="240" w:lineRule="auto" w:before="0"/>
              <w:ind w:left="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60" w:hRule="atLeast"/>
        </w:trPr>
        <w:tc>
          <w:tcPr>
            <w:tcW w:w="749" w:type="dxa"/>
          </w:tcPr>
          <w:p>
            <w:pPr>
              <w:pStyle w:val="TableParagraph"/>
              <w:spacing w:line="240" w:lineRule="auto" w:before="131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2" w:type="dxa"/>
          </w:tcPr>
          <w:p>
            <w:pPr>
              <w:pStyle w:val="TableParagraph"/>
              <w:spacing w:line="240" w:lineRule="auto" w:before="131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  <w:tc>
          <w:tcPr>
            <w:tcW w:w="4612" w:type="dxa"/>
          </w:tcPr>
          <w:p>
            <w:pPr>
              <w:pStyle w:val="TableParagraph"/>
              <w:spacing w:line="240" w:lineRule="auto" w:before="131"/>
              <w:ind w:left="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 w:line="240" w:lineRule="auto"/>
        <w:rPr>
          <w:sz w:val="24"/>
        </w:rPr>
        <w:sectPr>
          <w:headerReference w:type="default" r:id="rId23"/>
          <w:pgSz w:w="11910" w:h="16840"/>
          <w:pgMar w:header="0" w:footer="0" w:top="660" w:bottom="280" w:left="1020" w:right="80"/>
        </w:sectPr>
      </w:pPr>
    </w:p>
    <w:p>
      <w:pPr>
        <w:pStyle w:val="BodyText"/>
        <w:spacing w:before="9"/>
        <w:rPr>
          <w:sz w:val="14"/>
        </w:rPr>
      </w:pPr>
    </w:p>
    <w:p>
      <w:pPr>
        <w:spacing w:before="90" w:after="54"/>
        <w:ind w:left="1075" w:right="1502" w:firstLine="0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> </w:t>
      </w:r>
      <w:r>
        <w:rPr>
          <w:sz w:val="24"/>
        </w:rPr>
        <w:t>2</w:t>
      </w: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405"/>
        <w:gridCol w:w="1325"/>
        <w:gridCol w:w="2288"/>
        <w:gridCol w:w="1971"/>
        <w:gridCol w:w="1577"/>
      </w:tblGrid>
      <w:tr>
        <w:trPr>
          <w:trHeight w:val="459" w:hRule="atLeast"/>
        </w:trPr>
        <w:tc>
          <w:tcPr>
            <w:tcW w:w="10112" w:type="dxa"/>
            <w:gridSpan w:val="6"/>
          </w:tcPr>
          <w:p>
            <w:pPr>
              <w:pStyle w:val="TableParagraph"/>
              <w:spacing w:line="240" w:lineRule="auto" w:before="80"/>
              <w:ind w:left="2726" w:right="275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45" w:hRule="atLeast"/>
        </w:trPr>
        <w:tc>
          <w:tcPr>
            <w:tcW w:w="10112" w:type="dxa"/>
            <w:gridSpan w:val="6"/>
          </w:tcPr>
          <w:p>
            <w:pPr>
              <w:pStyle w:val="TableParagraph"/>
              <w:spacing w:line="240" w:lineRule="auto" w:before="73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</w:tr>
      <w:tr>
        <w:trPr>
          <w:trHeight w:val="445" w:hRule="atLeast"/>
        </w:trPr>
        <w:tc>
          <w:tcPr>
            <w:tcW w:w="10112" w:type="dxa"/>
            <w:gridSpan w:val="6"/>
          </w:tcPr>
          <w:p>
            <w:pPr>
              <w:pStyle w:val="TableParagraph"/>
              <w:spacing w:line="240" w:lineRule="auto" w:before="73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99" w:hRule="atLeast"/>
        </w:trPr>
        <w:tc>
          <w:tcPr>
            <w:tcW w:w="1546" w:type="dxa"/>
            <w:vMerge w:val="restart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9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line="264" w:lineRule="auto" w:before="0"/>
              <w:ind w:left="40" w:right="14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точек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границ</w:t>
            </w:r>
          </w:p>
        </w:tc>
        <w:tc>
          <w:tcPr>
            <w:tcW w:w="2730" w:type="dxa"/>
            <w:gridSpan w:val="2"/>
          </w:tcPr>
          <w:p>
            <w:pPr>
              <w:pStyle w:val="TableParagraph"/>
              <w:spacing w:line="275" w:lineRule="exact" w:before="0"/>
              <w:ind w:left="599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288" w:type="dxa"/>
            <w:vMerge w:val="restart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9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line="264" w:lineRule="auto" w:before="0"/>
              <w:ind w:right="110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характерной точки</w:t>
            </w:r>
          </w:p>
        </w:tc>
        <w:tc>
          <w:tcPr>
            <w:tcW w:w="1971" w:type="dxa"/>
            <w:vMerge w:val="restart"/>
          </w:tcPr>
          <w:p>
            <w:pPr>
              <w:pStyle w:val="TableParagraph"/>
              <w:spacing w:line="264" w:lineRule="auto" w:before="188"/>
              <w:ind w:left="193" w:right="172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(Мt), м</w:t>
            </w:r>
          </w:p>
        </w:tc>
        <w:tc>
          <w:tcPr>
            <w:tcW w:w="1577" w:type="dxa"/>
            <w:vMerge w:val="restart"/>
          </w:tcPr>
          <w:p>
            <w:pPr>
              <w:pStyle w:val="TableParagraph"/>
              <w:spacing w:line="240" w:lineRule="auto" w:before="6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line="264" w:lineRule="auto" w:before="0"/>
              <w:ind w:left="58" w:right="34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наличии)</w:t>
            </w:r>
          </w:p>
        </w:tc>
      </w:tr>
      <w:tr>
        <w:trPr>
          <w:trHeight w:val="1868" w:hRule="atLeast"/>
        </w:trPr>
        <w:tc>
          <w:tcPr>
            <w:tcW w:w="1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1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0" w:right="58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1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0" w:right="5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2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5" w:lineRule="exact" w:before="0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spacing w:line="265" w:lineRule="exact" w:before="0"/>
              <w:ind w:left="0" w:right="6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65" w:lineRule="exact" w:before="0"/>
              <w:ind w:left="0" w:right="57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>
            <w:pPr>
              <w:pStyle w:val="TableParagraph"/>
              <w:ind w:left="73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85" w:hRule="atLeast"/>
        </w:trPr>
        <w:tc>
          <w:tcPr>
            <w:tcW w:w="1546" w:type="dxa"/>
          </w:tcPr>
          <w:p>
            <w:pPr>
              <w:pStyle w:val="TableParagraph"/>
              <w:spacing w:line="265" w:lineRule="exact" w:before="0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05" w:type="dxa"/>
          </w:tcPr>
          <w:p>
            <w:pPr>
              <w:pStyle w:val="TableParagraph"/>
              <w:spacing w:line="265" w:lineRule="exact" w:before="0"/>
              <w:ind w:left="0" w:right="6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65" w:lineRule="exact" w:before="0"/>
              <w:ind w:left="0"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88" w:type="dxa"/>
          </w:tcPr>
          <w:p>
            <w:pPr>
              <w:pStyle w:val="TableParagraph"/>
              <w:spacing w:before="2"/>
              <w:ind w:left="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before="2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ind w:left="75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56" w:hRule="atLeast"/>
        </w:trPr>
        <w:tc>
          <w:tcPr>
            <w:tcW w:w="10112" w:type="dxa"/>
            <w:gridSpan w:val="6"/>
          </w:tcPr>
          <w:p>
            <w:pPr>
              <w:pStyle w:val="TableParagraph"/>
              <w:spacing w:line="240" w:lineRule="auto" w:before="27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характерных точках части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(частей)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84" w:hRule="atLeast"/>
        </w:trPr>
        <w:tc>
          <w:tcPr>
            <w:tcW w:w="1546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2730" w:type="dxa"/>
            <w:gridSpan w:val="2"/>
          </w:tcPr>
          <w:p>
            <w:pPr>
              <w:pStyle w:val="TableParagraph"/>
              <w:spacing w:line="265" w:lineRule="exact" w:before="0"/>
              <w:ind w:left="599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288" w:type="dxa"/>
            <w:vMerge w:val="restart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38"/>
              </w:rPr>
            </w:pPr>
          </w:p>
          <w:p>
            <w:pPr>
              <w:pStyle w:val="TableParagraph"/>
              <w:spacing w:line="264" w:lineRule="auto" w:before="0"/>
              <w:ind w:right="110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характерной точки</w:t>
            </w:r>
          </w:p>
        </w:tc>
        <w:tc>
          <w:tcPr>
            <w:tcW w:w="1971" w:type="dxa"/>
            <w:tcBorders>
              <w:bottom w:val="nil"/>
            </w:tcBorders>
          </w:tcPr>
          <w:p>
            <w:pPr>
              <w:pStyle w:val="TableParagraph"/>
              <w:spacing w:line="263" w:lineRule="exact" w:before="0"/>
              <w:ind w:left="82" w:right="1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1577" w:type="dxa"/>
            <w:vMerge w:val="restart"/>
          </w:tcPr>
          <w:p>
            <w:pPr>
              <w:pStyle w:val="TableParagraph"/>
              <w:spacing w:line="264" w:lineRule="auto" w:before="135"/>
              <w:ind w:left="58" w:right="34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наличии)</w:t>
            </w:r>
          </w:p>
        </w:tc>
      </w:tr>
      <w:tr>
        <w:trPr>
          <w:trHeight w:val="267" w:hRule="atLeast"/>
        </w:trPr>
        <w:tc>
          <w:tcPr>
            <w:tcW w:w="15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 w:before="0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</w:p>
        </w:tc>
        <w:tc>
          <w:tcPr>
            <w:tcW w:w="1405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325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22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 w:before="0"/>
              <w:ind w:left="49" w:right="31"/>
              <w:rPr>
                <w:sz w:val="24"/>
              </w:rPr>
            </w:pPr>
            <w:r>
              <w:rPr>
                <w:sz w:val="24"/>
              </w:rPr>
              <w:t>квадратическая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15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 w:before="0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характерных</w:t>
            </w:r>
          </w:p>
        </w:tc>
        <w:tc>
          <w:tcPr>
            <w:tcW w:w="14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22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 w:before="0"/>
              <w:ind w:left="48" w:right="31"/>
              <w:rPr>
                <w:sz w:val="24"/>
              </w:rPr>
            </w:pPr>
            <w:r>
              <w:rPr>
                <w:sz w:val="24"/>
              </w:rPr>
              <w:t>погрешность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7" w:hRule="atLeast"/>
        </w:trPr>
        <w:tc>
          <w:tcPr>
            <w:tcW w:w="154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43" w:val="left" w:leader="none"/>
              </w:tabs>
              <w:spacing w:line="265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точек</w:t>
              <w:tab/>
              <w:t>части</w:t>
            </w:r>
          </w:p>
        </w:tc>
        <w:tc>
          <w:tcPr>
            <w:tcW w:w="14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 w:before="13"/>
              <w:ind w:left="0" w:right="58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 w:before="13"/>
              <w:ind w:left="0" w:right="5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2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3" w:lineRule="exact" w:before="4"/>
              <w:ind w:left="52" w:right="31"/>
              <w:rPr>
                <w:sz w:val="24"/>
              </w:rPr>
            </w:pPr>
            <w:r>
              <w:rPr>
                <w:sz w:val="24"/>
              </w:rPr>
              <w:t>положения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atLeast"/>
        </w:trPr>
        <w:tc>
          <w:tcPr>
            <w:tcW w:w="15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границы</w:t>
            </w:r>
          </w:p>
        </w:tc>
        <w:tc>
          <w:tcPr>
            <w:tcW w:w="14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22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48" w:right="31"/>
              <w:rPr>
                <w:sz w:val="24"/>
              </w:rPr>
            </w:pPr>
            <w:r>
              <w:rPr>
                <w:sz w:val="24"/>
              </w:rPr>
              <w:t>характерной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1546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405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22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nil"/>
            </w:tcBorders>
          </w:tcPr>
          <w:p>
            <w:pPr>
              <w:pStyle w:val="TableParagraph"/>
              <w:spacing w:line="262" w:lineRule="exact" w:before="0"/>
              <w:ind w:left="50" w:right="31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(Мt), м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1546" w:type="dxa"/>
          </w:tcPr>
          <w:p>
            <w:pPr>
              <w:pStyle w:val="TableParagraph"/>
              <w:spacing w:line="265" w:lineRule="exact" w:before="0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spacing w:line="265" w:lineRule="exact" w:before="0"/>
              <w:ind w:left="0" w:right="6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65" w:lineRule="exact" w:before="0"/>
              <w:ind w:left="0" w:right="57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8" w:type="dxa"/>
          </w:tcPr>
          <w:p>
            <w:pPr>
              <w:pStyle w:val="TableParagraph"/>
              <w:spacing w:line="265" w:lineRule="exact" w:before="0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>
            <w:pPr>
              <w:pStyle w:val="TableParagraph"/>
              <w:ind w:left="73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84" w:hRule="atLeast"/>
        </w:trPr>
        <w:tc>
          <w:tcPr>
            <w:tcW w:w="10112" w:type="dxa"/>
            <w:gridSpan w:val="6"/>
          </w:tcPr>
          <w:p>
            <w:pPr>
              <w:pStyle w:val="TableParagraph"/>
              <w:spacing w:line="265" w:lineRule="exact" w:before="0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 №</w:t>
            </w:r>
          </w:p>
        </w:tc>
      </w:tr>
      <w:tr>
        <w:trPr>
          <w:trHeight w:val="270" w:hRule="atLeast"/>
        </w:trPr>
        <w:tc>
          <w:tcPr>
            <w:tcW w:w="1546" w:type="dxa"/>
          </w:tcPr>
          <w:p>
            <w:pPr>
              <w:pStyle w:val="TableParagraph"/>
              <w:spacing w:line="247" w:lineRule="exact" w:before="3"/>
              <w:ind w:left="3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05" w:type="dxa"/>
          </w:tcPr>
          <w:p>
            <w:pPr>
              <w:pStyle w:val="TableParagraph"/>
              <w:spacing w:line="247" w:lineRule="exact" w:before="3"/>
              <w:ind w:left="0" w:right="63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25" w:type="dxa"/>
          </w:tcPr>
          <w:p>
            <w:pPr>
              <w:pStyle w:val="TableParagraph"/>
              <w:spacing w:line="247" w:lineRule="exact" w:before="3"/>
              <w:ind w:left="0" w:right="5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2288" w:type="dxa"/>
          </w:tcPr>
          <w:p>
            <w:pPr>
              <w:pStyle w:val="TableParagraph"/>
              <w:spacing w:line="247" w:lineRule="exact" w:before="3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47" w:lineRule="exact" w:before="3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7" w:type="dxa"/>
          </w:tcPr>
          <w:p>
            <w:pPr>
              <w:pStyle w:val="TableParagraph"/>
              <w:spacing w:line="247" w:lineRule="exact" w:before="3"/>
              <w:ind w:left="76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 w:line="247" w:lineRule="exact"/>
        <w:jc w:val="left"/>
        <w:rPr>
          <w:sz w:val="22"/>
        </w:rPr>
        <w:sectPr>
          <w:headerReference w:type="default" r:id="rId24"/>
          <w:pgSz w:w="11910" w:h="16840"/>
          <w:pgMar w:header="300" w:footer="0" w:top="620" w:bottom="280" w:left="1020" w:right="80"/>
          <w:pgNumType w:start="2"/>
        </w:sectPr>
      </w:pPr>
    </w:p>
    <w:p>
      <w:pPr>
        <w:pStyle w:val="BodyText"/>
        <w:spacing w:before="8"/>
        <w:rPr>
          <w:sz w:val="15"/>
        </w:rPr>
      </w:pPr>
    </w:p>
    <w:p>
      <w:pPr>
        <w:spacing w:before="91"/>
        <w:ind w:left="1075" w:right="1457" w:firstLine="0"/>
        <w:jc w:val="center"/>
        <w:rPr>
          <w:sz w:val="22"/>
        </w:rPr>
      </w:pPr>
      <w:r>
        <w:rPr>
          <w:sz w:val="22"/>
        </w:rPr>
        <w:t>Раздел</w:t>
      </w:r>
      <w:r>
        <w:rPr>
          <w:spacing w:val="-1"/>
          <w:sz w:val="22"/>
        </w:rPr>
        <w:t> </w:t>
      </w:r>
      <w:r>
        <w:rPr>
          <w:sz w:val="22"/>
        </w:rPr>
        <w:t>3</w:t>
      </w:r>
    </w:p>
    <w:p>
      <w:pPr>
        <w:pStyle w:val="BodyText"/>
        <w:spacing w:before="8"/>
        <w:rPr>
          <w:sz w:val="5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3"/>
        <w:gridCol w:w="1073"/>
        <w:gridCol w:w="1184"/>
        <w:gridCol w:w="1087"/>
        <w:gridCol w:w="1167"/>
        <w:gridCol w:w="1971"/>
        <w:gridCol w:w="1387"/>
        <w:gridCol w:w="1325"/>
      </w:tblGrid>
      <w:tr>
        <w:trPr>
          <w:trHeight w:val="459" w:hRule="atLeast"/>
        </w:trPr>
        <w:tc>
          <w:tcPr>
            <w:tcW w:w="10157" w:type="dxa"/>
            <w:gridSpan w:val="8"/>
          </w:tcPr>
          <w:p>
            <w:pPr>
              <w:pStyle w:val="TableParagraph"/>
              <w:spacing w:line="240" w:lineRule="auto" w:before="92"/>
              <w:ind w:left="1667" w:right="1686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 местоположении измененных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(уточненных) границ объекта</w:t>
            </w:r>
          </w:p>
        </w:tc>
      </w:tr>
      <w:tr>
        <w:trPr>
          <w:trHeight w:val="445" w:hRule="atLeast"/>
        </w:trPr>
        <w:tc>
          <w:tcPr>
            <w:tcW w:w="10157" w:type="dxa"/>
            <w:gridSpan w:val="8"/>
          </w:tcPr>
          <w:p>
            <w:pPr>
              <w:pStyle w:val="TableParagraph"/>
              <w:spacing w:line="240" w:lineRule="auto" w:before="85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1. Система координат: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МСК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36, зона 1</w:t>
            </w:r>
          </w:p>
        </w:tc>
      </w:tr>
      <w:tr>
        <w:trPr>
          <w:trHeight w:val="445" w:hRule="atLeast"/>
        </w:trPr>
        <w:tc>
          <w:tcPr>
            <w:tcW w:w="10157" w:type="dxa"/>
            <w:gridSpan w:val="8"/>
          </w:tcPr>
          <w:p>
            <w:pPr>
              <w:pStyle w:val="TableParagraph"/>
              <w:spacing w:line="240" w:lineRule="auto" w:before="84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Сведения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2043" w:hRule="atLeast"/>
        </w:trPr>
        <w:tc>
          <w:tcPr>
            <w:tcW w:w="963" w:type="dxa"/>
            <w:vMerge w:val="restart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30"/>
              </w:rPr>
            </w:pPr>
          </w:p>
          <w:p>
            <w:pPr>
              <w:pStyle w:val="TableParagraph"/>
              <w:spacing w:line="264" w:lineRule="auto" w:before="0"/>
              <w:ind w:left="67" w:right="44" w:firstLine="3"/>
              <w:rPr>
                <w:sz w:val="22"/>
              </w:rPr>
            </w:pPr>
            <w:r>
              <w:rPr>
                <w:sz w:val="22"/>
              </w:rPr>
              <w:t>Обознач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</w:p>
        </w:tc>
        <w:tc>
          <w:tcPr>
            <w:tcW w:w="2257" w:type="dxa"/>
            <w:gridSpan w:val="2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64" w:lineRule="auto" w:before="192"/>
              <w:ind w:left="438" w:right="349" w:hanging="51"/>
              <w:jc w:val="left"/>
              <w:rPr>
                <w:sz w:val="22"/>
              </w:rPr>
            </w:pPr>
            <w:r>
              <w:rPr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2254" w:type="dxa"/>
            <w:gridSpan w:val="2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7"/>
              <w:ind w:left="0"/>
              <w:jc w:val="left"/>
              <w:rPr>
                <w:sz w:val="28"/>
              </w:rPr>
            </w:pPr>
          </w:p>
          <w:p>
            <w:pPr>
              <w:pStyle w:val="TableParagraph"/>
              <w:spacing w:line="264" w:lineRule="auto" w:before="0"/>
              <w:ind w:left="438" w:right="413" w:firstLine="100"/>
              <w:jc w:val="both"/>
              <w:rPr>
                <w:sz w:val="22"/>
              </w:rPr>
            </w:pPr>
            <w:r>
              <w:rPr>
                <w:sz w:val="22"/>
              </w:rPr>
              <w:t>Измененные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(уточненные)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координаты,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1971" w:type="dxa"/>
            <w:vMerge w:val="restart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64" w:lineRule="auto" w:before="212"/>
              <w:ind w:left="54" w:right="31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 точки</w:t>
            </w:r>
          </w:p>
        </w:tc>
        <w:tc>
          <w:tcPr>
            <w:tcW w:w="1387" w:type="dxa"/>
            <w:vMerge w:val="restart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64" w:lineRule="auto" w:before="207"/>
              <w:ind w:left="64" w:right="42" w:firstLine="57"/>
              <w:rPr>
                <w:sz w:val="22"/>
              </w:rPr>
            </w:pPr>
            <w:r>
              <w:rPr>
                <w:sz w:val="22"/>
              </w:rPr>
              <w:t>Средняя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квадратическ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положения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(Мt),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1325" w:type="dxa"/>
            <w:vMerge w:val="restart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0"/>
              <w:jc w:val="left"/>
              <w:rPr>
                <w:sz w:val="30"/>
              </w:rPr>
            </w:pPr>
          </w:p>
          <w:p>
            <w:pPr>
              <w:pStyle w:val="TableParagraph"/>
              <w:spacing w:line="264" w:lineRule="auto" w:before="0"/>
              <w:ind w:left="70" w:right="44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851" w:hRule="atLeast"/>
        </w:trPr>
        <w:tc>
          <w:tcPr>
            <w:tcW w:w="9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8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40" w:lineRule="auto" w:before="0"/>
              <w:ind w:left="36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184" w:type="dxa"/>
          </w:tcPr>
          <w:p>
            <w:pPr>
              <w:pStyle w:val="TableParagraph"/>
              <w:spacing w:line="240" w:lineRule="auto" w:before="8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40" w:lineRule="auto" w:before="0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Y</w:t>
            </w:r>
          </w:p>
        </w:tc>
        <w:tc>
          <w:tcPr>
            <w:tcW w:w="1087" w:type="dxa"/>
          </w:tcPr>
          <w:p>
            <w:pPr>
              <w:pStyle w:val="TableParagraph"/>
              <w:spacing w:line="240" w:lineRule="auto" w:before="8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40" w:lineRule="auto" w:before="0"/>
              <w:ind w:left="36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167" w:type="dxa"/>
          </w:tcPr>
          <w:p>
            <w:pPr>
              <w:pStyle w:val="TableParagraph"/>
              <w:spacing w:line="240" w:lineRule="auto" w:before="8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40" w:lineRule="auto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Y</w:t>
            </w:r>
          </w:p>
        </w:tc>
        <w:tc>
          <w:tcPr>
            <w:tcW w:w="19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963" w:type="dxa"/>
          </w:tcPr>
          <w:p>
            <w:pPr>
              <w:pStyle w:val="TableParagraph"/>
              <w:spacing w:line="247" w:lineRule="exact" w:before="3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73" w:type="dxa"/>
          </w:tcPr>
          <w:p>
            <w:pPr>
              <w:pStyle w:val="TableParagraph"/>
              <w:spacing w:line="247" w:lineRule="exact" w:before="3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84" w:type="dxa"/>
          </w:tcPr>
          <w:p>
            <w:pPr>
              <w:pStyle w:val="TableParagraph"/>
              <w:spacing w:line="247" w:lineRule="exact" w:before="3"/>
              <w:ind w:left="3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87" w:type="dxa"/>
          </w:tcPr>
          <w:p>
            <w:pPr>
              <w:pStyle w:val="TableParagraph"/>
              <w:spacing w:line="247" w:lineRule="exact" w:before="3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67" w:type="dxa"/>
          </w:tcPr>
          <w:p>
            <w:pPr>
              <w:pStyle w:val="TableParagraph"/>
              <w:spacing w:line="247" w:lineRule="exact" w:before="3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971" w:type="dxa"/>
          </w:tcPr>
          <w:p>
            <w:pPr>
              <w:pStyle w:val="TableParagraph"/>
              <w:spacing w:line="247" w:lineRule="exact" w:before="3"/>
              <w:ind w:left="34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387" w:type="dxa"/>
          </w:tcPr>
          <w:p>
            <w:pPr>
              <w:pStyle w:val="TableParagraph"/>
              <w:spacing w:line="245" w:lineRule="exact" w:before="5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325" w:type="dxa"/>
          </w:tcPr>
          <w:p>
            <w:pPr>
              <w:pStyle w:val="TableParagraph"/>
              <w:spacing w:line="245" w:lineRule="exact" w:before="5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464931.67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1281154.21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464958.28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1281165.79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464994.65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1281206.70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465015.83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1281252.96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465005.10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1281256.11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465012.40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1281289.19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465041.31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1281279.05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465051.30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1281317.28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465050.02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1281329.04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465017.63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1281340.62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6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465008.01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1281409.77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464958.06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1281405.13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464473.81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1281360.16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464477.40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1281312.03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464461.11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1281281.99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464432.16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1281264.61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464397.77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1281258.82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464346.73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1281265.33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464326.10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1281279.81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464284.47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1281282.71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464255.15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1281313.47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464198.33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1281319.99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6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464163.22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1281334.83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6" w:hRule="atLeast"/>
        </w:trPr>
        <w:tc>
          <w:tcPr>
            <w:tcW w:w="963" w:type="dxa"/>
          </w:tcPr>
          <w:p>
            <w:pPr>
              <w:pStyle w:val="TableParagraph"/>
              <w:spacing w:line="237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073" w:type="dxa"/>
          </w:tcPr>
          <w:p>
            <w:pPr>
              <w:pStyle w:val="TableParagraph"/>
              <w:spacing w:line="237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464157.42</w:t>
            </w:r>
          </w:p>
        </w:tc>
        <w:tc>
          <w:tcPr>
            <w:tcW w:w="1184" w:type="dxa"/>
          </w:tcPr>
          <w:p>
            <w:pPr>
              <w:pStyle w:val="TableParagraph"/>
              <w:spacing w:line="237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1281347.14</w:t>
            </w:r>
          </w:p>
        </w:tc>
        <w:tc>
          <w:tcPr>
            <w:tcW w:w="1087" w:type="dxa"/>
          </w:tcPr>
          <w:p>
            <w:pPr>
              <w:pStyle w:val="TableParagraph"/>
              <w:spacing w:line="237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7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7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464152.40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1281349.53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64" w:right="27"/>
              <w:rPr>
                <w:sz w:val="22"/>
              </w:rPr>
            </w:pPr>
            <w:r>
              <w:rPr>
                <w:sz w:val="22"/>
              </w:rPr>
              <w:t>464139.10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48" w:right="13"/>
              <w:rPr>
                <w:sz w:val="22"/>
              </w:rPr>
            </w:pPr>
            <w:r>
              <w:rPr>
                <w:sz w:val="22"/>
              </w:rPr>
              <w:t>1281330.14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64" w:right="27"/>
              <w:rPr>
                <w:sz w:val="22"/>
              </w:rPr>
            </w:pPr>
            <w:r>
              <w:rPr>
                <w:sz w:val="22"/>
              </w:rPr>
              <w:t>464139.06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48" w:right="13"/>
              <w:rPr>
                <w:sz w:val="22"/>
              </w:rPr>
            </w:pPr>
            <w:r>
              <w:rPr>
                <w:sz w:val="22"/>
              </w:rPr>
              <w:t>1281325.66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64" w:right="27"/>
              <w:rPr>
                <w:sz w:val="22"/>
              </w:rPr>
            </w:pPr>
            <w:r>
              <w:rPr>
                <w:sz w:val="22"/>
              </w:rPr>
              <w:t>464132.99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48" w:right="13"/>
              <w:rPr>
                <w:sz w:val="22"/>
              </w:rPr>
            </w:pPr>
            <w:r>
              <w:rPr>
                <w:sz w:val="22"/>
              </w:rPr>
              <w:t>1281293.09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4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64" w:right="27"/>
              <w:rPr>
                <w:sz w:val="22"/>
              </w:rPr>
            </w:pPr>
            <w:r>
              <w:rPr>
                <w:sz w:val="22"/>
              </w:rPr>
              <w:t>464118.60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48" w:right="13"/>
              <w:rPr>
                <w:sz w:val="22"/>
              </w:rPr>
            </w:pPr>
            <w:r>
              <w:rPr>
                <w:sz w:val="22"/>
              </w:rPr>
              <w:t>1281300.28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464105.21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1281280.79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464130.38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1281271.06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464133.76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1281260.88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464137.73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1281240.33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464137.97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1281234.04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464135.71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1281203.70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 w:before="0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 w:before="0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6" w:hRule="atLeast"/>
        </w:trPr>
        <w:tc>
          <w:tcPr>
            <w:tcW w:w="963" w:type="dxa"/>
          </w:tcPr>
          <w:p>
            <w:pPr>
              <w:pStyle w:val="TableParagraph"/>
              <w:spacing w:line="236" w:lineRule="exact" w:before="0"/>
              <w:ind w:left="359" w:right="324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073" w:type="dxa"/>
          </w:tcPr>
          <w:p>
            <w:pPr>
              <w:pStyle w:val="TableParagraph"/>
              <w:spacing w:line="236" w:lineRule="exact" w:before="0"/>
              <w:ind w:left="58" w:right="20"/>
              <w:rPr>
                <w:sz w:val="22"/>
              </w:rPr>
            </w:pPr>
            <w:r>
              <w:rPr>
                <w:sz w:val="22"/>
              </w:rPr>
              <w:t>464134.66</w:t>
            </w:r>
          </w:p>
        </w:tc>
        <w:tc>
          <w:tcPr>
            <w:tcW w:w="1184" w:type="dxa"/>
          </w:tcPr>
          <w:p>
            <w:pPr>
              <w:pStyle w:val="TableParagraph"/>
              <w:spacing w:line="236" w:lineRule="exact" w:before="0"/>
              <w:ind w:left="58" w:right="21"/>
              <w:rPr>
                <w:sz w:val="22"/>
              </w:rPr>
            </w:pPr>
            <w:r>
              <w:rPr>
                <w:sz w:val="22"/>
              </w:rPr>
              <w:t>1281193.15</w:t>
            </w:r>
          </w:p>
        </w:tc>
        <w:tc>
          <w:tcPr>
            <w:tcW w:w="1087" w:type="dxa"/>
          </w:tcPr>
          <w:p>
            <w:pPr>
              <w:pStyle w:val="TableParagraph"/>
              <w:spacing w:line="236" w:lineRule="exact" w:before="0"/>
              <w:ind w:left="4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line="236" w:lineRule="exact" w:before="0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971" w:type="dxa"/>
          </w:tcPr>
          <w:p>
            <w:pPr>
              <w:pStyle w:val="TableParagraph"/>
              <w:spacing w:line="235" w:lineRule="exact"/>
              <w:ind w:left="54" w:right="3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</w:p>
        </w:tc>
        <w:tc>
          <w:tcPr>
            <w:tcW w:w="1387" w:type="dxa"/>
          </w:tcPr>
          <w:p>
            <w:pPr>
              <w:pStyle w:val="TableParagraph"/>
              <w:spacing w:line="235" w:lineRule="exact"/>
              <w:ind w:left="474" w:right="45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325" w:type="dxa"/>
          </w:tcPr>
          <w:p>
            <w:pPr>
              <w:pStyle w:val="TableParagraph"/>
              <w:spacing w:line="236" w:lineRule="exact" w:before="0"/>
              <w:ind w:left="4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 w:line="236" w:lineRule="exact"/>
        <w:rPr>
          <w:sz w:val="22"/>
        </w:rPr>
        <w:sectPr>
          <w:pgSz w:w="11910" w:h="16840"/>
          <w:pgMar w:header="300" w:footer="0" w:top="620" w:bottom="280" w:left="102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1"/>
        <w:spacing w:before="84"/>
        <w:ind w:right="179"/>
      </w:pPr>
      <w:r>
        <w:rPr/>
        <w:pict>
          <v:shape style="position:absolute;margin-left:56.629997pt;margin-top:-643.435181pt;width:509.3pt;height:664.95pt;mso-position-horizontal-relative:page;mso-position-vertical-relative:paragraph;z-index:1573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63"/>
                    <w:gridCol w:w="1073"/>
                    <w:gridCol w:w="1184"/>
                    <w:gridCol w:w="1087"/>
                    <w:gridCol w:w="1167"/>
                    <w:gridCol w:w="1971"/>
                    <w:gridCol w:w="1387"/>
                    <w:gridCol w:w="1325"/>
                  </w:tblGrid>
                  <w:tr>
                    <w:trPr>
                      <w:trHeight w:val="270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47" w:lineRule="exact" w:before="3"/>
                          <w:ind w:left="3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47" w:lineRule="exact" w:before="3"/>
                          <w:ind w:left="3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47" w:lineRule="exact" w:before="3"/>
                          <w:ind w:left="34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47" w:lineRule="exact" w:before="3"/>
                          <w:ind w:left="3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47" w:lineRule="exact" w:before="3"/>
                          <w:ind w:left="37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47" w:lineRule="exact" w:before="3"/>
                          <w:ind w:left="34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45" w:lineRule="exact" w:before="5"/>
                          <w:ind w:left="37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45" w:lineRule="exact" w:before="5"/>
                          <w:ind w:left="61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37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464132.42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1281180.69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38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464129.64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1281169.13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39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464123.47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1281150.50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40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464156.70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1281111.50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41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464237.40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1281064.29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42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464300.58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1281065.89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43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464343.47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1281064.63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464417.39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1281092.54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45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464508.17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1281146.97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464516.86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1281193.48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47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464568.80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1281235.65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48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464769.69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1281222.08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49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464803.17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1281259.18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50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464840.27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1281232.03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51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464851.13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1281210.32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7" w:lineRule="exact" w:before="0"/>
                          <w:ind w:left="3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7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464931.67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7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1281154.21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7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7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7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52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464507.81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1280972.50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Аналитический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0.10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53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464502.02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1280988.79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54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464461.11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1281028.97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55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464439.76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1281035.12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56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464415.71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1281039.26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57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464373.52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1281038.38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58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464333.70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1281023.54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464322.84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1281009.06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60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464321.69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1280933.12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61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464371.57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1280908.94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Аналитический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0.10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62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464411.90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1280896.03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Аналитический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0.10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63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464422.46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1280906.76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Аналитический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0.10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64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464434.95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1280918.71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Аналитический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0.10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65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464443.84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1280923.78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Аналитический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0.10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66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464484.74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1280955.90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67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464496.17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1280964.88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Аналитический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0.10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52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464507.81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1280972.50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Аналитический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0.10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ind w:left="0"/>
                          <w:jc w:val="left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68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464065.96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1280798.02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69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4" w:right="2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464053.08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8" w:right="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1280914.32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70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4" w:right="2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464049.84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8" w:right="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1280915.07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71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4" w:right="2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464018.69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8" w:right="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1280851.78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72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464005.01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1280827.75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7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73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7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464005.00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7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1280801.47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7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7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7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74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464012.62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1280787.90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75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464038.87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1280783.63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5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68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464065.96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58" w:right="2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1280798.02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4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54" w:right="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Картометрический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35" w:lineRule="exact" w:before="0"/>
                          <w:ind w:left="474" w:right="45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5.00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63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10157" w:type="dxa"/>
                        <w:gridSpan w:val="8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3.Сведения о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характерных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точках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части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(частей)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границы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10157" w:type="dxa"/>
                        <w:gridSpan w:val="8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3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Часть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№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45" w:lineRule="exact" w:before="5"/>
                          <w:ind w:left="0" w:right="1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073" w:type="dxa"/>
                      </w:tcPr>
                      <w:p>
                        <w:pPr>
                          <w:pStyle w:val="TableParagraph"/>
                          <w:spacing w:line="245" w:lineRule="exact" w:before="5"/>
                          <w:ind w:left="0" w:right="1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245" w:lineRule="exact" w:before="5"/>
                          <w:ind w:left="0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45" w:lineRule="exact" w:before="5"/>
                          <w:ind w:left="0" w:right="1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245" w:lineRule="exact" w:before="5"/>
                          <w:ind w:left="0" w:right="2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245" w:lineRule="exact" w:before="5"/>
                          <w:ind w:left="0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245" w:lineRule="exact" w:before="5"/>
                          <w:ind w:left="0" w:right="1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1325" w:type="dxa"/>
                      </w:tcPr>
                      <w:p>
                        <w:pPr>
                          <w:pStyle w:val="TableParagraph"/>
                          <w:spacing w:line="245" w:lineRule="exact" w:before="5"/>
                          <w:ind w:left="614"/>
                          <w:jc w:val="left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».</w:t>
      </w:r>
    </w:p>
    <w:sectPr>
      <w:pgSz w:w="11910" w:h="16840"/>
      <w:pgMar w:header="300" w:footer="0" w:top="620" w:bottom="280" w:left="102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20.11026pt;margin-top:34.505978pt;width:12pt;height:15.3pt;mso-position-horizontal-relative:page;mso-position-vertical-relative:page;z-index:-2547968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35025pt;margin-top:13.994853pt;width:12.5pt;height:16.4pt;mso-position-horizontal-relative:page;mso-position-vertical-relative:page;z-index:-25477632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sz w:val="26"/>
                  </w:rPr>
                </w:pPr>
                <w:r>
                  <w:rPr/>
                  <w:fldChar w:fldCharType="begin"/>
                </w:r>
                <w:r>
                  <w:rPr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100220pt;margin-top:13.994853pt;width:19pt;height:16.4pt;mso-position-horizontal-relative:page;mso-position-vertical-relative:page;z-index:-25479168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sz w:val="26"/>
                  </w:rPr>
                </w:pPr>
                <w:r>
                  <w:rPr/>
                  <w:fldChar w:fldCharType="begin"/>
                </w:r>
                <w:r>
                  <w:rPr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35025pt;margin-top:13.994853pt;width:12.5pt;height:16.4pt;mso-position-horizontal-relative:page;mso-position-vertical-relative:page;z-index:-2547865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sz w:val="26"/>
                  </w:rPr>
                </w:pPr>
                <w:r>
                  <w:rPr/>
                  <w:fldChar w:fldCharType="begin"/>
                </w:r>
                <w:r>
                  <w:rPr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35025pt;margin-top:13.994853pt;width:12.5pt;height:16.4pt;mso-position-horizontal-relative:page;mso-position-vertical-relative:page;z-index:-25478144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sz w:val="26"/>
                  </w:rPr>
                </w:pPr>
                <w:r>
                  <w:rPr/>
                  <w:fldChar w:fldCharType="begin"/>
                </w:r>
                <w:r>
                  <w:rPr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"/>
      <w:lvlJc w:val="left"/>
      <w:pPr>
        <w:ind w:left="1505" w:hanging="49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05" w:hanging="49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5" w:hanging="1020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45" w:hanging="10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8" w:hanging="10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1" w:hanging="10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4" w:hanging="10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7" w:hanging="10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0" w:hanging="102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721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1" w:hanging="70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5" w:hanging="896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25" w:hanging="912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1" w:hanging="9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7" w:hanging="9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3" w:hanging="9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49" w:hanging="9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4" w:hanging="91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05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1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02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5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3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5" w:hanging="281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right="107"/>
      <w:jc w:val="right"/>
      <w:outlineLvl w:val="1"/>
    </w:pPr>
    <w:rPr>
      <w:rFonts w:ascii="Times New Roman" w:hAnsi="Times New Roman" w:eastAsia="Times New Roman" w:cs="Times New Roman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305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911" w:right="4092"/>
      <w:jc w:val="center"/>
    </w:pPr>
    <w:rPr>
      <w:rFonts w:ascii="Times New Roman" w:hAnsi="Times New Roman" w:eastAsia="Times New Roman" w:cs="Times New Roman"/>
      <w:b/>
      <w:bCs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05" w:firstLine="707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" w:line="264" w:lineRule="exact"/>
      <w:ind w:left="131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hyperlink" Target="consultantplus://offline/ref%3D81CAC74E89A8E6E6D1088B6D054A9843DDAE3B77A1276FD64DEBE59A1B7BB8317F200C0B9FD138DD4061285F13C5E990C5AA012E552E7085O6e1N" TargetMode="External"/><Relationship Id="rId8" Type="http://schemas.openxmlformats.org/officeDocument/2006/relationships/hyperlink" Target="consultantplus://offline/ref%3D9165EBD065A2131ED7ACB8D15734AA95D79286C70B301F7F44413767987B0333A2FBE2B28C265B8185AA231876E5580347A9EE1C446FE846y5g5L" TargetMode="External"/><Relationship Id="rId9" Type="http://schemas.openxmlformats.org/officeDocument/2006/relationships/hyperlink" Target="consultantplus://offline/ref%3DE09669F41E01185DA55AB8C29FEA89A02A3529CFC20D5B920AE91ACADD2AA0E8684BB3B535B090691046CAE506F4E02776696303l2sDL" TargetMode="External"/><Relationship Id="rId10" Type="http://schemas.openxmlformats.org/officeDocument/2006/relationships/hyperlink" Target="consultantplus://offline/ref%3D16EB899918C963AF2814592DAB486FE92F2E7CC79D6587F4B82EBA17E929834CBA58EAABADB2B0B09CD836E58C63763EEE56F82C55a2z8L" TargetMode="External"/><Relationship Id="rId11" Type="http://schemas.openxmlformats.org/officeDocument/2006/relationships/hyperlink" Target="consultantplus://offline/ref%3D54F3CB5A89FBC97363A7014C089493615AA51D65E9AC823AF277119DCE97D30393E08C0A9015CB5D936C928E338445319E07358576S0zEL" TargetMode="External"/><Relationship Id="rId12" Type="http://schemas.openxmlformats.org/officeDocument/2006/relationships/hyperlink" Target="consultantplus://offline/ref%3D54F3CB5A89FBC97363A7014C089493615BAD1F69EEAE823AF277119DCE97D30393E08C099713C60DC62393D275D956339007378369055730S3zCL" TargetMode="External"/><Relationship Id="rId13" Type="http://schemas.openxmlformats.org/officeDocument/2006/relationships/header" Target="header2.xml"/><Relationship Id="rId14" Type="http://schemas.openxmlformats.org/officeDocument/2006/relationships/image" Target="media/image2.jpeg"/><Relationship Id="rId15" Type="http://schemas.openxmlformats.org/officeDocument/2006/relationships/header" Target="header3.xml"/><Relationship Id="rId16" Type="http://schemas.openxmlformats.org/officeDocument/2006/relationships/image" Target="media/image3.jpeg"/><Relationship Id="rId17" Type="http://schemas.openxmlformats.org/officeDocument/2006/relationships/header" Target="header4.xml"/><Relationship Id="rId18" Type="http://schemas.openxmlformats.org/officeDocument/2006/relationships/header" Target="header5.xml"/><Relationship Id="rId19" Type="http://schemas.openxmlformats.org/officeDocument/2006/relationships/header" Target="header6.xml"/><Relationship Id="rId20" Type="http://schemas.openxmlformats.org/officeDocument/2006/relationships/header" Target="header7.xml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header" Target="header10.xml"/><Relationship Id="rId24" Type="http://schemas.openxmlformats.org/officeDocument/2006/relationships/header" Target="header11.xml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2023-08-11T06:17:08Z</dcterms:created>
  <dcterms:modified xsi:type="dcterms:W3CDTF">2023-08-11T06:17:08Z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2023-08-10T00:00:00Z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2023-08-11T00:00:00Z</vt:filetime>
  </property>
</Properties>
</file>